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A7" w:rsidRPr="006E3A7D" w:rsidRDefault="006F35A7" w:rsidP="007625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E3A7D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:rsidR="006F35A7" w:rsidRPr="006E3A7D" w:rsidRDefault="006F35A7" w:rsidP="007625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E3A7D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  <w:r w:rsidR="006E3A7D" w:rsidRPr="006E3A7D">
        <w:rPr>
          <w:rFonts w:ascii="Times New Roman" w:hAnsi="Times New Roman"/>
          <w:b/>
          <w:sz w:val="24"/>
          <w:szCs w:val="24"/>
        </w:rPr>
        <w:t xml:space="preserve"> </w:t>
      </w:r>
      <w:r w:rsidRPr="006E3A7D"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6F35A7" w:rsidRPr="006E3A7D" w:rsidRDefault="006F35A7" w:rsidP="0076256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E3A7D">
        <w:rPr>
          <w:rFonts w:ascii="Times New Roman" w:hAnsi="Times New Roman"/>
          <w:b/>
          <w:sz w:val="32"/>
          <w:szCs w:val="32"/>
        </w:rPr>
        <w:t>«Воскресенский колледж»</w:t>
      </w:r>
    </w:p>
    <w:p w:rsidR="006F35A7" w:rsidRPr="006F35A7" w:rsidRDefault="006F35A7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5A7" w:rsidRPr="006F35A7" w:rsidRDefault="006F35A7" w:rsidP="0076256C">
      <w:pPr>
        <w:pStyle w:val="ab"/>
        <w:tabs>
          <w:tab w:val="left" w:pos="360"/>
        </w:tabs>
        <w:ind w:firstLine="709"/>
        <w:rPr>
          <w:b/>
          <w:sz w:val="24"/>
          <w:szCs w:val="24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F35A7" w:rsidRPr="0033347A" w:rsidRDefault="006F35A7" w:rsidP="0076256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</w:t>
      </w:r>
      <w:r w:rsidRPr="0033347A">
        <w:rPr>
          <w:rFonts w:ascii="Times New Roman" w:hAnsi="Times New Roman"/>
          <w:b/>
          <w:sz w:val="24"/>
          <w:szCs w:val="24"/>
        </w:rPr>
        <w:t xml:space="preserve"> ОЦЕНОЧНЫХ СРЕДСТВ</w:t>
      </w:r>
    </w:p>
    <w:p w:rsidR="006F35A7" w:rsidRPr="0033347A" w:rsidRDefault="006F35A7" w:rsidP="0076256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347A">
        <w:rPr>
          <w:rFonts w:ascii="Times New Roman" w:hAnsi="Times New Roman"/>
          <w:b/>
          <w:sz w:val="24"/>
          <w:szCs w:val="24"/>
        </w:rPr>
        <w:t xml:space="preserve"> ГОСУДАРСТВЕННОЙ ИТОГОВОЙ АТТЕСТАЦИИ</w:t>
      </w:r>
    </w:p>
    <w:p w:rsidR="006F35A7" w:rsidRDefault="006F35A7" w:rsidP="0076256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35A7" w:rsidRPr="006F35A7" w:rsidRDefault="006F35A7" w:rsidP="0076256C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6F35A7">
        <w:rPr>
          <w:rFonts w:ascii="Times New Roman" w:hAnsi="Times New Roman"/>
          <w:sz w:val="24"/>
          <w:szCs w:val="24"/>
        </w:rPr>
        <w:t xml:space="preserve">специальности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5A7">
        <w:rPr>
          <w:rFonts w:ascii="Times New Roman" w:hAnsi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F35A7">
        <w:rPr>
          <w:rFonts w:ascii="Times New Roman" w:hAnsi="Times New Roman"/>
          <w:sz w:val="24"/>
          <w:szCs w:val="24"/>
        </w:rPr>
        <w:t>(по отраслям)</w:t>
      </w:r>
      <w:r w:rsidRPr="006F35A7">
        <w:rPr>
          <w:rFonts w:ascii="Times New Roman" w:hAnsi="Times New Roman"/>
          <w:sz w:val="24"/>
          <w:szCs w:val="24"/>
        </w:rPr>
        <w:br/>
      </w: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F35A7" w:rsidRPr="006F35A7" w:rsidRDefault="006F35A7" w:rsidP="007625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Pr="006F35A7" w:rsidRDefault="006F35A7" w:rsidP="007625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F35A7" w:rsidRPr="006F35A7" w:rsidRDefault="006F35A7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F5810">
        <w:rPr>
          <w:rFonts w:ascii="Times New Roman" w:hAnsi="Times New Roman"/>
          <w:sz w:val="24"/>
          <w:szCs w:val="24"/>
        </w:rPr>
        <w:t xml:space="preserve">20 </w:t>
      </w:r>
      <w:r w:rsidRPr="006F35A7">
        <w:rPr>
          <w:rFonts w:ascii="Times New Roman" w:hAnsi="Times New Roman"/>
          <w:sz w:val="24"/>
          <w:szCs w:val="24"/>
        </w:rPr>
        <w:t>год</w:t>
      </w:r>
    </w:p>
    <w:p w:rsidR="006F35A7" w:rsidRPr="006F35A7" w:rsidRDefault="006F35A7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5A7">
        <w:rPr>
          <w:rFonts w:ascii="Times New Roman" w:hAnsi="Times New Roman"/>
          <w:b/>
          <w:sz w:val="24"/>
          <w:szCs w:val="24"/>
        </w:rPr>
        <w:br w:type="page"/>
      </w:r>
      <w:r w:rsidRPr="006F35A7">
        <w:rPr>
          <w:rFonts w:ascii="Times New Roman" w:hAnsi="Times New Roman"/>
          <w:sz w:val="24"/>
          <w:szCs w:val="24"/>
        </w:rPr>
        <w:lastRenderedPageBreak/>
        <w:t xml:space="preserve">Разработчики: </w:t>
      </w:r>
    </w:p>
    <w:p w:rsidR="006F35A7" w:rsidRPr="006F35A7" w:rsidRDefault="006F35A7" w:rsidP="0076256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5A7" w:rsidRPr="006F35A7" w:rsidRDefault="006F35A7" w:rsidP="0076256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35A7">
        <w:rPr>
          <w:rFonts w:ascii="Times New Roman" w:hAnsi="Times New Roman"/>
          <w:sz w:val="24"/>
          <w:szCs w:val="24"/>
        </w:rPr>
        <w:t>Комарова Т.Н. –</w:t>
      </w:r>
      <w:r w:rsidRPr="006F35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преподаватель </w:t>
      </w:r>
      <w:r w:rsidRPr="006F35A7">
        <w:rPr>
          <w:rFonts w:ascii="Times New Roman" w:hAnsi="Times New Roman"/>
          <w:sz w:val="24"/>
          <w:szCs w:val="24"/>
        </w:rPr>
        <w:t>ГБПОУ  МО «Воскресенский колледж»</w:t>
      </w:r>
      <w:r w:rsidRPr="006F35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г. Воскресенск</w:t>
      </w:r>
    </w:p>
    <w:p w:rsidR="006F35A7" w:rsidRPr="006F35A7" w:rsidRDefault="006F35A7" w:rsidP="0076256C">
      <w:pPr>
        <w:ind w:firstLine="709"/>
        <w:rPr>
          <w:rFonts w:ascii="Times New Roman" w:hAnsi="Times New Roman"/>
          <w:sz w:val="24"/>
          <w:szCs w:val="24"/>
        </w:rPr>
      </w:pPr>
    </w:p>
    <w:p w:rsidR="006F35A7" w:rsidRPr="006F35A7" w:rsidRDefault="006F35A7" w:rsidP="0076256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35A7" w:rsidRPr="006F35A7" w:rsidRDefault="006F35A7" w:rsidP="0076256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35A7" w:rsidRPr="006F35A7" w:rsidRDefault="006F35A7" w:rsidP="0076256C">
      <w:pPr>
        <w:tabs>
          <w:tab w:val="left" w:pos="6225"/>
        </w:tabs>
        <w:ind w:firstLine="709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ind w:firstLine="709"/>
        <w:rPr>
          <w:sz w:val="28"/>
          <w:szCs w:val="28"/>
        </w:rPr>
      </w:pPr>
      <w:r w:rsidRPr="006F35A7">
        <w:rPr>
          <w:rFonts w:ascii="Times New Roman" w:hAnsi="Times New Roman"/>
          <w:sz w:val="24"/>
          <w:szCs w:val="24"/>
        </w:rPr>
        <w:t>Одобрено на заседании ПЦК электр</w:t>
      </w:r>
      <w:r>
        <w:rPr>
          <w:rFonts w:ascii="Times New Roman" w:hAnsi="Times New Roman"/>
          <w:sz w:val="24"/>
          <w:szCs w:val="24"/>
        </w:rPr>
        <w:t xml:space="preserve">ических </w:t>
      </w:r>
      <w:r w:rsidRPr="006F35A7">
        <w:rPr>
          <w:rFonts w:ascii="Times New Roman" w:hAnsi="Times New Roman"/>
          <w:sz w:val="24"/>
          <w:szCs w:val="24"/>
        </w:rPr>
        <w:t xml:space="preserve"> дисциплин </w:t>
      </w:r>
      <w:r>
        <w:rPr>
          <w:rFonts w:ascii="Times New Roman" w:hAnsi="Times New Roman"/>
          <w:sz w:val="24"/>
          <w:szCs w:val="24"/>
        </w:rPr>
        <w:t xml:space="preserve"> и автоматизации</w:t>
      </w:r>
    </w:p>
    <w:p w:rsidR="006F35A7" w:rsidRPr="006F35A7" w:rsidRDefault="006F35A7" w:rsidP="0076256C">
      <w:pPr>
        <w:tabs>
          <w:tab w:val="left" w:pos="6225"/>
        </w:tabs>
        <w:ind w:firstLine="709"/>
        <w:rPr>
          <w:rFonts w:ascii="Times New Roman" w:hAnsi="Times New Roman"/>
          <w:sz w:val="24"/>
          <w:szCs w:val="24"/>
        </w:rPr>
      </w:pPr>
    </w:p>
    <w:p w:rsidR="006F35A7" w:rsidRPr="006F35A7" w:rsidRDefault="006F35A7" w:rsidP="0076256C">
      <w:pPr>
        <w:tabs>
          <w:tab w:val="left" w:pos="6225"/>
        </w:tabs>
        <w:ind w:firstLine="709"/>
        <w:rPr>
          <w:rFonts w:ascii="Times New Roman" w:hAnsi="Times New Roman"/>
          <w:sz w:val="24"/>
          <w:szCs w:val="24"/>
        </w:rPr>
      </w:pPr>
      <w:r w:rsidRPr="006F35A7">
        <w:rPr>
          <w:rFonts w:ascii="Times New Roman" w:hAnsi="Times New Roman"/>
          <w:sz w:val="24"/>
          <w:szCs w:val="24"/>
        </w:rPr>
        <w:t xml:space="preserve"> Протокол №  </w:t>
      </w:r>
      <w:r w:rsidRPr="006F35A7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6F35A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F35A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6F35A7">
        <w:rPr>
          <w:rFonts w:ascii="Times New Roman" w:hAnsi="Times New Roman"/>
          <w:sz w:val="24"/>
          <w:szCs w:val="24"/>
        </w:rPr>
        <w:t xml:space="preserve">     _»_______________20</w:t>
      </w:r>
      <w:r w:rsidR="000F5810">
        <w:rPr>
          <w:rFonts w:ascii="Times New Roman" w:hAnsi="Times New Roman"/>
          <w:sz w:val="24"/>
          <w:szCs w:val="24"/>
        </w:rPr>
        <w:t>20</w:t>
      </w:r>
      <w:r w:rsidRPr="006F35A7">
        <w:rPr>
          <w:rFonts w:ascii="Times New Roman" w:hAnsi="Times New Roman"/>
          <w:sz w:val="24"/>
          <w:szCs w:val="24"/>
        </w:rPr>
        <w:t xml:space="preserve">  г.</w:t>
      </w:r>
    </w:p>
    <w:p w:rsidR="006F35A7" w:rsidRPr="00B5401B" w:rsidRDefault="006F35A7" w:rsidP="0076256C">
      <w:pPr>
        <w:tabs>
          <w:tab w:val="left" w:pos="6225"/>
        </w:tabs>
        <w:ind w:firstLine="709"/>
        <w:rPr>
          <w:i/>
        </w:rPr>
      </w:pPr>
      <w:r w:rsidRPr="00B5401B">
        <w:rPr>
          <w:i/>
        </w:rPr>
        <w:tab/>
      </w:r>
    </w:p>
    <w:p w:rsidR="006F35A7" w:rsidRPr="006F35A7" w:rsidRDefault="006F35A7" w:rsidP="0076256C">
      <w:pPr>
        <w:tabs>
          <w:tab w:val="left" w:pos="6225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6F35A7">
        <w:rPr>
          <w:rFonts w:ascii="Times New Roman" w:hAnsi="Times New Roman"/>
          <w:sz w:val="24"/>
          <w:szCs w:val="24"/>
        </w:rPr>
        <w:t>Председатель цикловой комиссии   _______________________(Ко</w:t>
      </w:r>
      <w:r>
        <w:rPr>
          <w:rFonts w:ascii="Times New Roman" w:hAnsi="Times New Roman"/>
          <w:sz w:val="24"/>
          <w:szCs w:val="24"/>
        </w:rPr>
        <w:t>марова Т. Н</w:t>
      </w:r>
      <w:r w:rsidRPr="006F35A7">
        <w:rPr>
          <w:rFonts w:ascii="Times New Roman" w:hAnsi="Times New Roman"/>
          <w:sz w:val="24"/>
          <w:szCs w:val="24"/>
        </w:rPr>
        <w:t>.)</w:t>
      </w:r>
    </w:p>
    <w:p w:rsidR="006F35A7" w:rsidRP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F35A7" w:rsidRP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F35A7" w:rsidRPr="006F35A7" w:rsidRDefault="006F35A7" w:rsidP="007625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6F35A7">
        <w:rPr>
          <w:rFonts w:ascii="Times New Roman" w:hAnsi="Times New Roman"/>
          <w:sz w:val="24"/>
          <w:szCs w:val="24"/>
        </w:rPr>
        <w:t>Утвержден  зам директора по УР ________________/__ Куприна Н.Л._/</w:t>
      </w:r>
    </w:p>
    <w:p w:rsidR="006F35A7" w:rsidRP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F35A7">
        <w:rPr>
          <w:rFonts w:ascii="Times New Roman" w:hAnsi="Times New Roman"/>
          <w:sz w:val="24"/>
          <w:szCs w:val="24"/>
        </w:rPr>
        <w:t>«__</w:t>
      </w:r>
      <w:proofErr w:type="gramStart"/>
      <w:r w:rsidRPr="006F35A7">
        <w:rPr>
          <w:rFonts w:ascii="Times New Roman" w:hAnsi="Times New Roman"/>
          <w:sz w:val="24"/>
          <w:szCs w:val="24"/>
        </w:rPr>
        <w:t>_»_</w:t>
      </w:r>
      <w:proofErr w:type="gramEnd"/>
      <w:r w:rsidRPr="006F35A7">
        <w:rPr>
          <w:rFonts w:ascii="Times New Roman" w:hAnsi="Times New Roman"/>
          <w:sz w:val="24"/>
          <w:szCs w:val="24"/>
        </w:rPr>
        <w:t>_____________</w:t>
      </w:r>
      <w:r w:rsidR="000F5810">
        <w:rPr>
          <w:rFonts w:ascii="Times New Roman" w:hAnsi="Times New Roman"/>
          <w:sz w:val="24"/>
          <w:szCs w:val="24"/>
        </w:rPr>
        <w:t>2020</w:t>
      </w:r>
      <w:r w:rsidRPr="006F35A7">
        <w:rPr>
          <w:rFonts w:ascii="Times New Roman" w:hAnsi="Times New Roman"/>
          <w:sz w:val="24"/>
          <w:szCs w:val="24"/>
        </w:rPr>
        <w:t>___ г.</w:t>
      </w:r>
    </w:p>
    <w:p w:rsid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F5810" w:rsidRDefault="000F5810" w:rsidP="0076256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5810" w:rsidRDefault="000F5810" w:rsidP="0076256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5810" w:rsidRDefault="000F5810" w:rsidP="0076256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5810" w:rsidRDefault="000F5810" w:rsidP="0076256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80B56" w:rsidRDefault="000F5106" w:rsidP="0076256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E40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Паспорт оценочных средств по специальности </w:t>
      </w:r>
      <w:r w:rsidRPr="00E40A49">
        <w:rPr>
          <w:rFonts w:ascii="Times New Roman" w:hAnsi="Times New Roman" w:cs="Times New Roman"/>
          <w:b/>
          <w:sz w:val="24"/>
          <w:szCs w:val="24"/>
        </w:rPr>
        <w:t>СПО 13.02.11 Техническая эксплуатация и обслуживание электрического и электромеханического оборудования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отраслям)</w:t>
      </w:r>
    </w:p>
    <w:p w:rsidR="006F35A7" w:rsidRDefault="006F35A7" w:rsidP="0076256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106" w:rsidRPr="00E40A49" w:rsidRDefault="000F5106" w:rsidP="0076256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5A3">
        <w:rPr>
          <w:rFonts w:ascii="Times New Roman" w:hAnsi="Times New Roman"/>
          <w:sz w:val="24"/>
          <w:szCs w:val="24"/>
          <w:shd w:val="clear" w:color="auto" w:fill="FFFFFF"/>
        </w:rPr>
        <w:t xml:space="preserve">Целью ВКР является подтверждение овладения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областью </w:t>
      </w:r>
      <w:r w:rsidRPr="008605A3">
        <w:rPr>
          <w:rFonts w:ascii="Times New Roman" w:hAnsi="Times New Roman"/>
          <w:sz w:val="24"/>
          <w:szCs w:val="24"/>
          <w:shd w:val="clear" w:color="auto" w:fill="FFFFFF"/>
        </w:rPr>
        <w:t>профессиональной деят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ельности, </w:t>
      </w:r>
      <w:r w:rsidRPr="008605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8605A3">
        <w:rPr>
          <w:rFonts w:ascii="Times New Roman" w:hAnsi="Times New Roman"/>
          <w:sz w:val="24"/>
          <w:szCs w:val="24"/>
          <w:shd w:val="clear" w:color="auto" w:fill="FFFFFF"/>
        </w:rPr>
        <w:t>казанн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ой </w:t>
      </w:r>
      <w:r w:rsidRPr="008605A3">
        <w:rPr>
          <w:rFonts w:ascii="Times New Roman" w:hAnsi="Times New Roman"/>
          <w:sz w:val="24"/>
          <w:szCs w:val="24"/>
          <w:shd w:val="clear" w:color="auto" w:fill="FFFFFF"/>
        </w:rPr>
        <w:t xml:space="preserve"> в Федеральном Государственном образовательном стандарте:</w:t>
      </w:r>
      <w:r w:rsidRPr="00E40A49">
        <w:t xml:space="preserve"> </w:t>
      </w:r>
      <w:r w:rsidRPr="00E40A49">
        <w:rPr>
          <w:rFonts w:ascii="Times New Roman" w:hAnsi="Times New Roman" w:cs="Times New Roman"/>
          <w:b/>
          <w:sz w:val="24"/>
          <w:szCs w:val="24"/>
        </w:rPr>
        <w:t>организация и проведение работ по техническому обслуживанию, ремонту и испытанию электрического и электромеханического оборудования отрасли.</w:t>
      </w:r>
    </w:p>
    <w:p w:rsidR="000F5106" w:rsidRPr="00E40A49" w:rsidRDefault="000F5106" w:rsidP="0076256C">
      <w:pPr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F5106" w:rsidRDefault="000F5106" w:rsidP="0076256C">
      <w:pPr>
        <w:pStyle w:val="a3"/>
        <w:spacing w:after="20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</w:t>
      </w:r>
      <w:r w:rsidRPr="003844C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Требования к процедуре ГИА по специальности</w:t>
      </w:r>
      <w:r w:rsidRPr="00E40A49">
        <w:rPr>
          <w:rFonts w:ascii="Times New Roman" w:hAnsi="Times New Roman"/>
          <w:b/>
          <w:sz w:val="24"/>
          <w:szCs w:val="24"/>
        </w:rPr>
        <w:t xml:space="preserve"> СПО 13.02.11 Техническая эксплуатация и обслуживание электрического и электромеханического оборудования (по отраслям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F5106" w:rsidRPr="000F470C" w:rsidRDefault="000F5106" w:rsidP="0076256C">
      <w:pPr>
        <w:pStyle w:val="21"/>
        <w:widowControl w:val="0"/>
        <w:tabs>
          <w:tab w:val="left" w:pos="540"/>
        </w:tabs>
        <w:rPr>
          <w:rFonts w:cs="Times New Roman"/>
        </w:rPr>
      </w:pPr>
      <w:r w:rsidRPr="000F470C">
        <w:rPr>
          <w:rFonts w:cs="Times New Roman"/>
          <w:bCs/>
        </w:rPr>
        <w:t>Государственная</w:t>
      </w:r>
      <w:r w:rsidRPr="000F470C">
        <w:rPr>
          <w:rFonts w:cs="Times New Roman"/>
          <w:b/>
          <w:bCs/>
        </w:rPr>
        <w:t xml:space="preserve"> </w:t>
      </w:r>
      <w:r w:rsidR="00580B56">
        <w:rPr>
          <w:rFonts w:cs="Times New Roman"/>
          <w:bCs/>
        </w:rPr>
        <w:t>итоговая</w:t>
      </w:r>
      <w:r w:rsidRPr="000F470C">
        <w:rPr>
          <w:rFonts w:cs="Times New Roman"/>
          <w:bCs/>
        </w:rPr>
        <w:t xml:space="preserve"> аттестация включает </w:t>
      </w:r>
      <w:r w:rsidRPr="000F470C">
        <w:rPr>
          <w:rFonts w:cs="Times New Roman"/>
        </w:rPr>
        <w:t xml:space="preserve">подготовку и защиту выпускной квалификационной работы (дипломный проект). </w:t>
      </w:r>
    </w:p>
    <w:p w:rsidR="000F5106" w:rsidRPr="000F470C" w:rsidRDefault="000F5106" w:rsidP="0076256C">
      <w:pPr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F470C">
        <w:rPr>
          <w:rFonts w:ascii="Times New Roman" w:hAnsi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Федеральным законом Российской Федерации «Об образовании» от 29.12.2012. № 273 ФЗ.</w:t>
      </w:r>
    </w:p>
    <w:p w:rsidR="000F5106" w:rsidRPr="007526FD" w:rsidRDefault="000F5106" w:rsidP="0076256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6FD">
        <w:rPr>
          <w:rFonts w:ascii="Times New Roman" w:hAnsi="Times New Roman"/>
          <w:sz w:val="24"/>
          <w:szCs w:val="24"/>
          <w:lang w:eastAsia="ru-RU"/>
        </w:rPr>
        <w:t>При завершении обучения по программам среднего профессионального образования на основе Федеральных государственных образовательных стандартов государственная итоговая ат</w:t>
      </w:r>
      <w:r>
        <w:rPr>
          <w:rFonts w:ascii="Times New Roman" w:hAnsi="Times New Roman"/>
          <w:sz w:val="24"/>
          <w:szCs w:val="24"/>
          <w:lang w:eastAsia="ru-RU"/>
        </w:rPr>
        <w:t xml:space="preserve">тестация выпускников состоит из </w:t>
      </w:r>
      <w:r w:rsidRPr="007526FD">
        <w:rPr>
          <w:rFonts w:ascii="Times New Roman" w:hAnsi="Times New Roman"/>
          <w:sz w:val="24"/>
          <w:szCs w:val="24"/>
          <w:lang w:eastAsia="ru-RU"/>
        </w:rPr>
        <w:t>подготовки и защиты выпускной квалификационной работы в форме дипломного проекта.</w:t>
      </w:r>
    </w:p>
    <w:p w:rsidR="000F5106" w:rsidRPr="007526FD" w:rsidRDefault="000F5106" w:rsidP="0076256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6FD">
        <w:rPr>
          <w:rFonts w:ascii="Times New Roman" w:hAnsi="Times New Roman"/>
          <w:sz w:val="24"/>
          <w:szCs w:val="24"/>
          <w:lang w:eastAsia="ru-RU"/>
        </w:rPr>
        <w:t>Обязательным требованием для выпускной квалификационной работы является соответствие ее тематики содержанию одного или нескольких профессиональных модулей.</w:t>
      </w:r>
    </w:p>
    <w:p w:rsidR="000F5106" w:rsidRPr="007526FD" w:rsidRDefault="000F5106" w:rsidP="0076256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6FD">
        <w:rPr>
          <w:rFonts w:ascii="Times New Roman" w:hAnsi="Times New Roman"/>
          <w:sz w:val="24"/>
          <w:szCs w:val="24"/>
          <w:lang w:eastAsia="ru-RU"/>
        </w:rPr>
        <w:t>В дипломном проекте представлена пояснительная записка, содержащая описательную часть и необходимые расчеты и графическая часть, состоящая из схем и чертежей.</w:t>
      </w:r>
    </w:p>
    <w:p w:rsidR="000F5106" w:rsidRDefault="000F5106" w:rsidP="0076256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6FD">
        <w:rPr>
          <w:rFonts w:ascii="Times New Roman" w:hAnsi="Times New Roman"/>
          <w:sz w:val="24"/>
          <w:szCs w:val="24"/>
          <w:lang w:eastAsia="ru-RU"/>
        </w:rPr>
        <w:t>При выполнении и защите дипломного проекта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26FD">
        <w:rPr>
          <w:rFonts w:ascii="Times New Roman" w:hAnsi="Times New Roman"/>
          <w:sz w:val="24"/>
          <w:szCs w:val="24"/>
          <w:lang w:eastAsia="ru-RU"/>
        </w:rPr>
        <w:t xml:space="preserve">выпускник в соответствии с  требованиями федерального государственного стандарта среднего профессионального образования демонстрирует уровень готовности самостоятельно решать конкретные профессиональные задачи по работе с технической документацией, выбирать технологические операции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26FD">
        <w:rPr>
          <w:rFonts w:ascii="Times New Roman" w:hAnsi="Times New Roman"/>
          <w:sz w:val="24"/>
          <w:szCs w:val="24"/>
          <w:lang w:eastAsia="ru-RU"/>
        </w:rPr>
        <w:t>ремонта и монтажа оборудования, осуществлять его наладку,</w:t>
      </w:r>
      <w:r w:rsidR="00580B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26FD">
        <w:rPr>
          <w:rFonts w:ascii="Times New Roman" w:hAnsi="Times New Roman"/>
          <w:sz w:val="24"/>
          <w:szCs w:val="24"/>
          <w:lang w:eastAsia="ru-RU"/>
        </w:rPr>
        <w:t>прогнозировать и оценивать полученный результат, владеть экономическими, экологическими, правовыми параметрами профессиональной деятельности, а также анализировать профессиональные задачи и аргументировать их решение в рамках поставленных задач.</w:t>
      </w:r>
    </w:p>
    <w:p w:rsidR="0076256C" w:rsidRDefault="0076256C" w:rsidP="0076256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56C" w:rsidRDefault="0076256C" w:rsidP="0076256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56C" w:rsidRPr="007526FD" w:rsidRDefault="0076256C" w:rsidP="0076256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5106" w:rsidRDefault="000F5106" w:rsidP="0076256C">
      <w:pPr>
        <w:pStyle w:val="Default"/>
        <w:suppressAutoHyphens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Pr="00057DC7">
        <w:rPr>
          <w:b/>
          <w:bCs/>
        </w:rPr>
        <w:t>. Перечень результатов, демонстрируемых на ГИА</w:t>
      </w:r>
    </w:p>
    <w:p w:rsidR="006F35A7" w:rsidRPr="00057DC7" w:rsidRDefault="006F35A7" w:rsidP="0076256C">
      <w:pPr>
        <w:pStyle w:val="Default"/>
        <w:suppressAutoHyphens/>
        <w:ind w:firstLine="709"/>
        <w:jc w:val="both"/>
      </w:pPr>
    </w:p>
    <w:p w:rsidR="000F5106" w:rsidRPr="00E40A49" w:rsidRDefault="000F5106" w:rsidP="007625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0A49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 являются:</w:t>
      </w:r>
    </w:p>
    <w:p w:rsidR="000F5106" w:rsidRPr="00E40A49" w:rsidRDefault="000F5106" w:rsidP="00762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A49">
        <w:rPr>
          <w:rFonts w:ascii="Times New Roman" w:hAnsi="Times New Roman" w:cs="Times New Roman"/>
          <w:sz w:val="24"/>
          <w:szCs w:val="24"/>
        </w:rPr>
        <w:t>материалы и комплектующие изделия;</w:t>
      </w:r>
    </w:p>
    <w:p w:rsidR="000F5106" w:rsidRPr="00E40A49" w:rsidRDefault="000F5106" w:rsidP="00762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A49">
        <w:rPr>
          <w:rFonts w:ascii="Times New Roman" w:hAnsi="Times New Roman" w:cs="Times New Roman"/>
          <w:sz w:val="24"/>
          <w:szCs w:val="24"/>
        </w:rPr>
        <w:t>технологическое оборудование и технологические процессы;</w:t>
      </w:r>
    </w:p>
    <w:p w:rsidR="000F5106" w:rsidRPr="00E40A49" w:rsidRDefault="000F5106" w:rsidP="00762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A49">
        <w:rPr>
          <w:rFonts w:ascii="Times New Roman" w:hAnsi="Times New Roman" w:cs="Times New Roman"/>
          <w:sz w:val="24"/>
          <w:szCs w:val="24"/>
        </w:rPr>
        <w:t>технологическая оснастка;</w:t>
      </w:r>
    </w:p>
    <w:p w:rsidR="000F5106" w:rsidRPr="00E40A49" w:rsidRDefault="000F5106" w:rsidP="00762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A49">
        <w:rPr>
          <w:rFonts w:ascii="Times New Roman" w:hAnsi="Times New Roman" w:cs="Times New Roman"/>
          <w:sz w:val="24"/>
          <w:szCs w:val="24"/>
        </w:rPr>
        <w:t>электрическое и электромеханическое оборудование;</w:t>
      </w:r>
    </w:p>
    <w:p w:rsidR="000F5106" w:rsidRPr="00E40A49" w:rsidRDefault="000F5106" w:rsidP="00762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A49">
        <w:rPr>
          <w:rFonts w:ascii="Times New Roman" w:hAnsi="Times New Roman" w:cs="Times New Roman"/>
          <w:sz w:val="24"/>
          <w:szCs w:val="24"/>
        </w:rPr>
        <w:t>средства измерения;</w:t>
      </w:r>
    </w:p>
    <w:p w:rsidR="000F5106" w:rsidRPr="00E40A49" w:rsidRDefault="000F5106" w:rsidP="00762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A49">
        <w:rPr>
          <w:rFonts w:ascii="Times New Roman" w:hAnsi="Times New Roman" w:cs="Times New Roman"/>
          <w:sz w:val="24"/>
          <w:szCs w:val="24"/>
        </w:rPr>
        <w:t>техническая документация;</w:t>
      </w:r>
    </w:p>
    <w:p w:rsidR="000F5106" w:rsidRPr="00E40A49" w:rsidRDefault="000F5106" w:rsidP="00762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A49">
        <w:rPr>
          <w:rFonts w:ascii="Times New Roman" w:hAnsi="Times New Roman" w:cs="Times New Roman"/>
          <w:sz w:val="24"/>
          <w:szCs w:val="24"/>
        </w:rPr>
        <w:t>профессиональные знания и умения персонала производственного подразделения;</w:t>
      </w:r>
    </w:p>
    <w:p w:rsidR="000F5106" w:rsidRDefault="000F5106" w:rsidP="00762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A49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6F35A7" w:rsidRPr="00E40A49" w:rsidRDefault="006F35A7" w:rsidP="00762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106" w:rsidRPr="00E40A49" w:rsidRDefault="000F5106" w:rsidP="00762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A49">
        <w:rPr>
          <w:rFonts w:ascii="Times New Roman" w:hAnsi="Times New Roman" w:cs="Times New Roman"/>
          <w:sz w:val="24"/>
          <w:szCs w:val="24"/>
        </w:rPr>
        <w:t>Техник готовится к следующим видам деятельности:</w:t>
      </w:r>
    </w:p>
    <w:p w:rsidR="000F5106" w:rsidRPr="00E40A49" w:rsidRDefault="006F35A7" w:rsidP="00762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5106" w:rsidRPr="00E40A49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оборудования.</w:t>
      </w:r>
    </w:p>
    <w:p w:rsidR="000F5106" w:rsidRPr="00E40A49" w:rsidRDefault="000F5106" w:rsidP="00762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A49">
        <w:rPr>
          <w:rFonts w:ascii="Times New Roman" w:hAnsi="Times New Roman" w:cs="Times New Roman"/>
          <w:sz w:val="24"/>
          <w:szCs w:val="24"/>
        </w:rPr>
        <w:t>2. Выполнение сервисного обслуживания бытовых машин и приборов.</w:t>
      </w:r>
    </w:p>
    <w:p w:rsidR="000F5106" w:rsidRPr="00E40A49" w:rsidRDefault="000F5106" w:rsidP="00762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A49">
        <w:rPr>
          <w:rFonts w:ascii="Times New Roman" w:hAnsi="Times New Roman" w:cs="Times New Roman"/>
          <w:sz w:val="24"/>
          <w:szCs w:val="24"/>
        </w:rPr>
        <w:t>3. Организация деятельности производственного подразделения.</w:t>
      </w:r>
    </w:p>
    <w:p w:rsidR="000F5106" w:rsidRPr="00E40A49" w:rsidRDefault="000F5106" w:rsidP="0076256C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40A49">
        <w:rPr>
          <w:rFonts w:ascii="Times New Roman" w:hAnsi="Times New Roman"/>
          <w:sz w:val="24"/>
          <w:szCs w:val="24"/>
        </w:rPr>
        <w:t xml:space="preserve">4. Выполнение работ по одной или нескольким профессиям рабочих, должностям служащих </w:t>
      </w:r>
    </w:p>
    <w:p w:rsidR="006F35A7" w:rsidRDefault="006F35A7" w:rsidP="0076256C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F5106" w:rsidRDefault="000F5106" w:rsidP="0076256C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Pr="003334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Ст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руктура типового задания для ГИА</w:t>
      </w:r>
    </w:p>
    <w:p w:rsidR="006F35A7" w:rsidRDefault="006F35A7" w:rsidP="0076256C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F5106" w:rsidRPr="00356986" w:rsidRDefault="0076256C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F5106" w:rsidRPr="00356986">
        <w:rPr>
          <w:rFonts w:ascii="Times New Roman" w:hAnsi="Times New Roman"/>
          <w:sz w:val="24"/>
          <w:szCs w:val="24"/>
        </w:rPr>
        <w:lastRenderedPageBreak/>
        <w:t>Государственное бюджетное профессиональное  образовательное учреждение Московской области «Воскресенский колледж»</w:t>
      </w: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«Утверждаю»</w:t>
      </w: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Зам. директора по УР</w:t>
      </w: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________(Куприна Н.Л.)</w:t>
      </w: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«______»___________20___г.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6986">
        <w:rPr>
          <w:rFonts w:ascii="Times New Roman" w:hAnsi="Times New Roman"/>
          <w:b/>
          <w:sz w:val="24"/>
          <w:szCs w:val="24"/>
        </w:rPr>
        <w:t>З А Д А Н И Е</w:t>
      </w:r>
    </w:p>
    <w:p w:rsidR="002D4397" w:rsidRPr="002D4397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4397">
        <w:rPr>
          <w:rFonts w:ascii="Times New Roman" w:hAnsi="Times New Roman"/>
          <w:sz w:val="24"/>
          <w:szCs w:val="24"/>
        </w:rPr>
        <w:t xml:space="preserve">на дипломное проектирование </w:t>
      </w:r>
      <w:r w:rsidR="002D4397" w:rsidRPr="002D4397">
        <w:rPr>
          <w:rFonts w:ascii="Times New Roman" w:hAnsi="Times New Roman"/>
          <w:sz w:val="24"/>
          <w:szCs w:val="24"/>
        </w:rPr>
        <w:t xml:space="preserve">по специальности 13.02.11 Техническая эксплуатация и обслуживание электрического и электромеханического оборудования 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ДП.Э.01.00.00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студенту группы____________________________________________________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 xml:space="preserve">Тема проекта: </w:t>
      </w:r>
      <w:r w:rsidRPr="00356986">
        <w:rPr>
          <w:rFonts w:ascii="Times New Roman" w:hAnsi="Times New Roman"/>
          <w:sz w:val="24"/>
          <w:szCs w:val="24"/>
          <w:u w:val="single"/>
        </w:rPr>
        <w:t>Электрооборудование и электропривод</w:t>
      </w:r>
      <w:r w:rsidRPr="00356986">
        <w:rPr>
          <w:rFonts w:ascii="Times New Roman" w:hAnsi="Times New Roman"/>
          <w:sz w:val="24"/>
          <w:szCs w:val="24"/>
        </w:rPr>
        <w:t>___________________</w:t>
      </w:r>
    </w:p>
    <w:p w:rsidR="006F35A7" w:rsidRDefault="006F35A7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F510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698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F35A7" w:rsidRPr="00356986" w:rsidRDefault="006F35A7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F510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ВВЕДЕНИЕ</w:t>
      </w:r>
    </w:p>
    <w:p w:rsidR="006F35A7" w:rsidRPr="00356986" w:rsidRDefault="006F35A7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  ОБЩАЯ ЧАСТЬ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1.1 Краткая техническая характеристика и описание основных узлов установки или механизма, кинематической схемы и её технологических особенностей.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1.2 Описание режимов и циклов работы отдельных механизмов (конкретно для каждого механизма).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1.3 Ведомость потребителей электроэнергии с указанием необходимых данных.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 xml:space="preserve">1.4 Требования к электроприводу и автоматике. Выбор рода тока и </w:t>
      </w:r>
      <w:proofErr w:type="spellStart"/>
      <w:r w:rsidRPr="00356986">
        <w:rPr>
          <w:rFonts w:ascii="Times New Roman" w:hAnsi="Times New Roman"/>
          <w:sz w:val="24"/>
          <w:szCs w:val="24"/>
        </w:rPr>
        <w:t>величиныпитающих</w:t>
      </w:r>
      <w:proofErr w:type="spellEnd"/>
      <w:r w:rsidRPr="00356986">
        <w:rPr>
          <w:rFonts w:ascii="Times New Roman" w:hAnsi="Times New Roman"/>
          <w:sz w:val="24"/>
          <w:szCs w:val="24"/>
        </w:rPr>
        <w:t xml:space="preserve"> напряжений.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1.5 Выбор системы электропривода, методов регулирования частоты вращения и торможения.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 СПЕЦИАЛЬНАЯ ЧАСТЬ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Элек</w:t>
      </w:r>
      <w:r>
        <w:rPr>
          <w:rFonts w:ascii="Times New Roman" w:hAnsi="Times New Roman"/>
          <w:sz w:val="24"/>
          <w:szCs w:val="24"/>
        </w:rPr>
        <w:t>трооборудование и электропривод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2.1 Расчет и выбор мощности электродвигателя (-ей).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 xml:space="preserve">2.2 Расчет и построение механических характеристик эл. двигателей (при необходимости, расчет и выбор пусковых, регулировочных и тормозных резисторов). 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2.3 Выбор аппаратов защиты и автоматики.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2.4 Выбор аппаратуры управления (сводится в таблицу).</w:t>
      </w:r>
    </w:p>
    <w:p w:rsidR="000F510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2.5 Выбор питающих проводов и кабелей.</w:t>
      </w:r>
    </w:p>
    <w:p w:rsidR="006F35A7" w:rsidRPr="00356986" w:rsidRDefault="006F35A7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3 ОХРАНА ТРУДА И ПРОТИВОПОЖАРНАЯ ЗАЩИТА</w:t>
      </w:r>
    </w:p>
    <w:p w:rsidR="000F5106" w:rsidRPr="0035698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3.1 Мероприятия по технике безопасности при монтаже (или эксплуатации электрооборудования).</w:t>
      </w:r>
    </w:p>
    <w:p w:rsidR="000F510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3.2 Противопожарные мероприятия, составление ведомости противопожарного инвентаря.</w:t>
      </w:r>
    </w:p>
    <w:p w:rsidR="006F35A7" w:rsidRPr="00356986" w:rsidRDefault="006F35A7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4 ЭКОНОМИЧЕСКАЯ ЧАСТЬ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356986">
        <w:rPr>
          <w:rFonts w:ascii="Times New Roman" w:hAnsi="Times New Roman"/>
          <w:i/>
          <w:sz w:val="24"/>
          <w:szCs w:val="24"/>
        </w:rPr>
        <w:t xml:space="preserve"> задается руководителем дипломного проекта</w:t>
      </w:r>
      <w:r w:rsidRPr="00356986">
        <w:rPr>
          <w:rFonts w:ascii="Times New Roman" w:hAnsi="Times New Roman"/>
          <w:sz w:val="24"/>
          <w:szCs w:val="24"/>
        </w:rPr>
        <w:t xml:space="preserve"> </w:t>
      </w:r>
      <w:r w:rsidRPr="00356986">
        <w:rPr>
          <w:rFonts w:ascii="Times New Roman" w:hAnsi="Times New Roman"/>
          <w:i/>
          <w:sz w:val="24"/>
          <w:szCs w:val="24"/>
        </w:rPr>
        <w:t>по экономической части</w:t>
      </w:r>
    </w:p>
    <w:p w:rsidR="006F35A7" w:rsidRDefault="006F35A7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ГРАФИЧЕСКАЯ ЧАСТЬ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Лист 1  Принципиальная электрическая схема Э3.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Лист 2 План расположения оборудования с разводкой силовой сети Э7.</w:t>
      </w:r>
    </w:p>
    <w:p w:rsidR="006F35A7" w:rsidRDefault="006F35A7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ДОПОЛНИТЕЛЬНЫЕ УКАЗАНИЯ</w:t>
      </w:r>
    </w:p>
    <w:p w:rsidR="000F5106" w:rsidRPr="0035698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 xml:space="preserve">Председатель цикловой комиссии 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электромеханических дисциплин_________________________________________________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 xml:space="preserve">Руководитель дипломного </w:t>
      </w:r>
      <w:r w:rsidR="0076256C">
        <w:rPr>
          <w:rFonts w:ascii="Times New Roman" w:hAnsi="Times New Roman"/>
          <w:sz w:val="24"/>
          <w:szCs w:val="24"/>
        </w:rPr>
        <w:t>п</w:t>
      </w:r>
      <w:r w:rsidRPr="00356986">
        <w:rPr>
          <w:rFonts w:ascii="Times New Roman" w:hAnsi="Times New Roman"/>
          <w:sz w:val="24"/>
          <w:szCs w:val="24"/>
        </w:rPr>
        <w:t>роекта_____________</w:t>
      </w:r>
      <w:r w:rsidR="0076256C">
        <w:rPr>
          <w:rFonts w:ascii="Times New Roman" w:hAnsi="Times New Roman"/>
          <w:sz w:val="24"/>
          <w:szCs w:val="24"/>
        </w:rPr>
        <w:t>_____________________________</w:t>
      </w:r>
    </w:p>
    <w:p w:rsidR="0076256C" w:rsidRDefault="0076256C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Дата выдачи задания                                                                   Срок окончания проекта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«____»___________20___г.                                                        «____»____________20___г.</w:t>
      </w:r>
    </w:p>
    <w:p w:rsidR="006F35A7" w:rsidRDefault="006F35A7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35A7" w:rsidRDefault="006F35A7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76256C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F5106" w:rsidRPr="00356986">
        <w:rPr>
          <w:rFonts w:ascii="Times New Roman" w:hAnsi="Times New Roman"/>
          <w:sz w:val="24"/>
          <w:szCs w:val="24"/>
        </w:rPr>
        <w:lastRenderedPageBreak/>
        <w:t>Государственное бюджетное профессиональное  образовательное учреждение Московской области «Воскресенский колледж»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«Утверждаю»</w:t>
      </w: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Зам. директора по УР</w:t>
      </w: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________(Куприна Н.Л.)</w:t>
      </w: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«______»___________20___г.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6986">
        <w:rPr>
          <w:rFonts w:ascii="Times New Roman" w:hAnsi="Times New Roman"/>
          <w:b/>
          <w:sz w:val="24"/>
          <w:szCs w:val="24"/>
        </w:rPr>
        <w:t>З А Д А Н И Е</w:t>
      </w:r>
    </w:p>
    <w:p w:rsidR="002D4397" w:rsidRPr="002D4397" w:rsidRDefault="002D4397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4397">
        <w:rPr>
          <w:rFonts w:ascii="Times New Roman" w:hAnsi="Times New Roman"/>
          <w:sz w:val="24"/>
          <w:szCs w:val="24"/>
        </w:rPr>
        <w:t xml:space="preserve">на дипломное проектирование по специальности 13.02.11 Техническая эксплуатация и обслуживание электрического и электромеханического оборудования </w:t>
      </w:r>
    </w:p>
    <w:p w:rsidR="002D4397" w:rsidRPr="00356986" w:rsidRDefault="002D4397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ДП.Э.02.00.00.00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студенту группы____________________________________________________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356986">
        <w:rPr>
          <w:rFonts w:ascii="Times New Roman" w:hAnsi="Times New Roman"/>
          <w:sz w:val="24"/>
          <w:szCs w:val="24"/>
        </w:rPr>
        <w:t xml:space="preserve">Тема проекта:  </w:t>
      </w:r>
      <w:r w:rsidRPr="00356986">
        <w:rPr>
          <w:rFonts w:ascii="Times New Roman" w:hAnsi="Times New Roman"/>
          <w:sz w:val="24"/>
          <w:szCs w:val="24"/>
          <w:u w:val="single"/>
        </w:rPr>
        <w:t xml:space="preserve">Электроснабжение и </w:t>
      </w:r>
      <w:proofErr w:type="spellStart"/>
      <w:r w:rsidRPr="00356986">
        <w:rPr>
          <w:rFonts w:ascii="Times New Roman" w:hAnsi="Times New Roman"/>
          <w:sz w:val="24"/>
          <w:szCs w:val="24"/>
          <w:u w:val="single"/>
        </w:rPr>
        <w:t>освещение</w:t>
      </w:r>
      <w:r w:rsidRPr="00356986">
        <w:rPr>
          <w:rFonts w:ascii="Times New Roman" w:hAnsi="Times New Roman"/>
          <w:sz w:val="24"/>
          <w:szCs w:val="24"/>
        </w:rPr>
        <w:t>______________</w:t>
      </w:r>
      <w:r w:rsidRPr="00356986">
        <w:rPr>
          <w:rFonts w:ascii="Times New Roman" w:hAnsi="Times New Roman"/>
          <w:sz w:val="24"/>
          <w:szCs w:val="24"/>
          <w:u w:val="single"/>
        </w:rPr>
        <w:t>цеха</w:t>
      </w:r>
      <w:proofErr w:type="spellEnd"/>
      <w:r w:rsidRPr="00356986">
        <w:rPr>
          <w:rFonts w:ascii="Times New Roman" w:hAnsi="Times New Roman"/>
          <w:sz w:val="24"/>
          <w:szCs w:val="24"/>
        </w:rPr>
        <w:t>________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698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F35A7" w:rsidRDefault="006F35A7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ВВЕДЕНИЕ</w:t>
      </w:r>
    </w:p>
    <w:p w:rsidR="006F35A7" w:rsidRDefault="006F35A7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 ОБЩАЯ ЧАСТЬ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1.1 Характеристика потребителей электроэнергии и определение категории электроснабжения.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1.2 Ведомость потребителей электроэнергии с указанием необходимых данных для проектирования (мощность эл. двигателей и их количество, нагревательные устройства, сварочное оборудование и т.д.).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1.3 Выбор рода тока и величины питающего напряжения для силовой и осветительной сети (до 1000 В).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1.4 Выбор схемы электроснабжения цеха, типа силовых сборок, проводов (кабелей) и способов их прокладки (для эл. сетей напряжением до 1000В).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1.5 Расчёт электрических нагрузок методом упорядоченных диаграмм.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1.6 Компенсация реактивной мощности, выбор и размещение компенсирующих устройств.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 xml:space="preserve">1.7 Выбор мощности, типа и числа трансформаторов, трансформаторных подстанций. 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 СПЕЦИАЛЬНАЯ ЧАСТЬ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Освещение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2.1 Выбор системы освещения, источников света.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 xml:space="preserve">2.2 Выбор типа светильников, их размещение. 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2.3 Светотехнический расчёт осветительной установки.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2.4 Ремонтное и аварийное освещение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2.5 Электрический расчёт осветительной сети.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3  ОХРАНА ТРУДА И ПРОТИВОПОЖАРНАЯ ЗАЩИТА</w:t>
      </w:r>
    </w:p>
    <w:p w:rsidR="000F5106" w:rsidRPr="0035698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3.1 Мероприятия по технике безопасности при монтаже (или эксплуатации электрооборудования).</w:t>
      </w:r>
    </w:p>
    <w:p w:rsidR="000F5106" w:rsidRPr="0035698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3.2 Противопожарные мероприятия, составление ведомости противопожарного инвентаря.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4 ЭКОНОМИЧЕСКАЯ ЧАСТЬ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</w:t>
      </w:r>
      <w:r w:rsidRPr="00356986">
        <w:rPr>
          <w:rFonts w:ascii="Times New Roman" w:hAnsi="Times New Roman"/>
          <w:i/>
          <w:sz w:val="24"/>
          <w:szCs w:val="24"/>
        </w:rPr>
        <w:t xml:space="preserve"> задается руководителем дипломного проекта</w:t>
      </w:r>
      <w:r w:rsidRPr="00356986">
        <w:rPr>
          <w:rFonts w:ascii="Times New Roman" w:hAnsi="Times New Roman"/>
          <w:sz w:val="24"/>
          <w:szCs w:val="24"/>
        </w:rPr>
        <w:t xml:space="preserve"> </w:t>
      </w:r>
      <w:r w:rsidRPr="00356986">
        <w:rPr>
          <w:rFonts w:ascii="Times New Roman" w:hAnsi="Times New Roman"/>
          <w:i/>
          <w:sz w:val="24"/>
          <w:szCs w:val="24"/>
        </w:rPr>
        <w:t>по экономической части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ГРАФИЧЕСКАЯ ЧАСТЬ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Лист 1. План расположения оборудования с разводкой силовой и осветительной сети Э7.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Лист 2.Схема электроснабжения Э3.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ДОПОЛНИТЕЛЬНЫЕ УКАЗАНИЯ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 xml:space="preserve">Председатель цикловой комиссии 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электромеханических дисциплин_________________________________________________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Руководитель дипломного проекта________________________________________________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Дата выдачи задания                                                                   Срок окончания проекта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«____»___________20___г.                                                        «____»____________20___г.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76256C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F5106" w:rsidRPr="00356986">
        <w:rPr>
          <w:rFonts w:ascii="Times New Roman" w:hAnsi="Times New Roman"/>
          <w:sz w:val="24"/>
          <w:szCs w:val="24"/>
        </w:rPr>
        <w:lastRenderedPageBreak/>
        <w:t>Государственное бюджетное профессиональное  образовательное учреждение Московской области «Воскресенский колледж»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«Утверждаю»</w:t>
      </w: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Зам. директора по УР</w:t>
      </w: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________(Куприна Н.Л.)</w:t>
      </w: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«______»___________20___г.</w:t>
      </w: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6986">
        <w:rPr>
          <w:rFonts w:ascii="Times New Roman" w:hAnsi="Times New Roman"/>
          <w:b/>
          <w:sz w:val="24"/>
          <w:szCs w:val="24"/>
        </w:rPr>
        <w:t>З А Д А Н И Е</w:t>
      </w:r>
    </w:p>
    <w:p w:rsidR="002D4397" w:rsidRPr="002D4397" w:rsidRDefault="002D4397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4397">
        <w:rPr>
          <w:rFonts w:ascii="Times New Roman" w:hAnsi="Times New Roman"/>
          <w:sz w:val="24"/>
          <w:szCs w:val="24"/>
        </w:rPr>
        <w:t xml:space="preserve">на дипломное проектирование по специальности 13.02.11 Техническая эксплуатация и обслуживание электрического и электромеханического оборудования </w:t>
      </w:r>
    </w:p>
    <w:p w:rsidR="002D4397" w:rsidRPr="00356986" w:rsidRDefault="002D4397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ДП.Э.03.00.00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студенту группы____________________________________________________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356986">
        <w:rPr>
          <w:rFonts w:ascii="Times New Roman" w:hAnsi="Times New Roman"/>
          <w:sz w:val="24"/>
          <w:szCs w:val="24"/>
        </w:rPr>
        <w:t xml:space="preserve">Тема проекта: </w:t>
      </w:r>
      <w:r w:rsidRPr="00356986">
        <w:rPr>
          <w:rFonts w:ascii="Times New Roman" w:hAnsi="Times New Roman"/>
          <w:sz w:val="24"/>
          <w:szCs w:val="24"/>
          <w:u w:val="single"/>
        </w:rPr>
        <w:t xml:space="preserve">Электроснабжение </w:t>
      </w:r>
      <w:r w:rsidRPr="00356986">
        <w:rPr>
          <w:rFonts w:ascii="Times New Roman" w:hAnsi="Times New Roman"/>
          <w:sz w:val="24"/>
          <w:szCs w:val="24"/>
        </w:rPr>
        <w:t>_________</w:t>
      </w:r>
      <w:r w:rsidRPr="00356986">
        <w:rPr>
          <w:rFonts w:ascii="Times New Roman" w:hAnsi="Times New Roman"/>
          <w:sz w:val="24"/>
          <w:szCs w:val="24"/>
          <w:u w:val="single"/>
        </w:rPr>
        <w:t>цеха и электрооборудование  подстанции</w:t>
      </w:r>
      <w:r w:rsidRPr="00356986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698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F510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ВВЕДЕНИЕ</w:t>
      </w:r>
    </w:p>
    <w:p w:rsidR="00851945" w:rsidRPr="00356986" w:rsidRDefault="00851945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pStyle w:val="a3"/>
        <w:numPr>
          <w:ilvl w:val="0"/>
          <w:numId w:val="15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ОБЩАЯ ЧАСТЬ</w:t>
      </w:r>
    </w:p>
    <w:p w:rsidR="000F5106" w:rsidRPr="00356986" w:rsidRDefault="000F5106" w:rsidP="0076256C">
      <w:pPr>
        <w:pStyle w:val="a3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1.1 Характеристика потребителей электроэнергии и определение категории электроснабжения.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1.2 Ведомость потребителей электроэнергии с указанием необходимых данных для проектирования (мощность эл. двигателей и их количество, нагревательные устройства, сварочное оборудование и т.д.).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1.3 Выбор рода тока и величины питающего напряжения для силовой и осветительной сети (до 1000 В).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1.4 Выбор схемы электроснабжения цеха, типа силовых сборок, проводов (кабелей) и способов их прокладки (для эл. сетей напряжением до 1000В).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1.5 Расчёт электрических нагрузок методом упорядоченных диаграмм.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1.6 Компенсация реактивной мощности, выбор и размещение компенсирующих устройств.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 xml:space="preserve">1.7 Выбор мощности, типа и числа трансформаторов, трансформаторных подстанций. 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 СПЕЦИАЛЬНАЯ ЧАСТЬ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Электрооборудование подстанции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2.1  Расчёт токов короткого замыкания на шинах ВН и НН трансформаторной подстанции.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2.2 Выбор и проверка элементов системы.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 xml:space="preserve">2.3  Определение потерь мощности в трансформаторах подстанции. 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3 ОХРАНА ТРУДА И ПРОТИВОПОЖАРНАЯ ЗАЩИТА</w:t>
      </w:r>
    </w:p>
    <w:p w:rsidR="000F5106" w:rsidRPr="0035698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3.1 Мероприятия по технике безопасности при монтаже (или эксплуатации электрооборудования).</w:t>
      </w:r>
    </w:p>
    <w:p w:rsidR="000F5106" w:rsidRPr="0035698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3.2 Противопожарные мероприятия, составление ведомости противопожарного инвентаря.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4 ЭКОНОМИЧЕСКАЯ ЧАСТЬ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</w:t>
      </w:r>
      <w:r w:rsidRPr="00356986">
        <w:rPr>
          <w:rFonts w:ascii="Times New Roman" w:hAnsi="Times New Roman"/>
          <w:i/>
          <w:sz w:val="24"/>
          <w:szCs w:val="24"/>
        </w:rPr>
        <w:t xml:space="preserve"> задается руководителем дипломного проекта</w:t>
      </w:r>
      <w:r w:rsidRPr="00356986">
        <w:rPr>
          <w:rFonts w:ascii="Times New Roman" w:hAnsi="Times New Roman"/>
          <w:sz w:val="24"/>
          <w:szCs w:val="24"/>
        </w:rPr>
        <w:t xml:space="preserve"> </w:t>
      </w:r>
      <w:r w:rsidRPr="00356986">
        <w:rPr>
          <w:rFonts w:ascii="Times New Roman" w:hAnsi="Times New Roman"/>
          <w:i/>
          <w:sz w:val="24"/>
          <w:szCs w:val="24"/>
        </w:rPr>
        <w:t>по экономической части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ГРАФИЧЕСКАЯ ЧАСТЬ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Лист 1. План расположения оборудования с разводкой силовой сети Э7.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Лист 2.Схема электроснабжения Э3.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ДОПОЛНИТЕЛЬНЫЕ УКАЗАНИЯ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 xml:space="preserve">Председатель цикловой комиссии 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электромеханических дисциплин_________________________________________________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Руководитель дипломного проекта________________________________________________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Дата выдачи задания                                                                   Срок окончания проекта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«____»___________20___г.                                                        «____»____________20___г.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76256C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F5106" w:rsidRPr="00356986">
        <w:rPr>
          <w:rFonts w:ascii="Times New Roman" w:hAnsi="Times New Roman"/>
          <w:sz w:val="24"/>
          <w:szCs w:val="24"/>
        </w:rPr>
        <w:lastRenderedPageBreak/>
        <w:t>Государственное бюджетное профессиональное  образовательное учреждение Московской области «Воскресенский колледж»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«Утверждаю»</w:t>
      </w: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Зам. директора по УР</w:t>
      </w: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________(Куприна Н.Л.)</w:t>
      </w: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«______»___________20___г.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6986">
        <w:rPr>
          <w:rFonts w:ascii="Times New Roman" w:hAnsi="Times New Roman"/>
          <w:b/>
          <w:sz w:val="24"/>
          <w:szCs w:val="24"/>
        </w:rPr>
        <w:t>З А Д А Н И Е</w:t>
      </w:r>
    </w:p>
    <w:p w:rsidR="002D4397" w:rsidRPr="002D4397" w:rsidRDefault="002D4397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4397">
        <w:rPr>
          <w:rFonts w:ascii="Times New Roman" w:hAnsi="Times New Roman"/>
          <w:sz w:val="24"/>
          <w:szCs w:val="24"/>
        </w:rPr>
        <w:t xml:space="preserve">на дипломное проектирование по специальности 13.02.11 Техническая эксплуатация и обслуживание электрического и электромеханического оборудования </w:t>
      </w:r>
    </w:p>
    <w:p w:rsidR="002D4397" w:rsidRPr="00356986" w:rsidRDefault="002D4397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ДП.Э.04.00.00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студенту группы____________________________________________________</w:t>
      </w:r>
    </w:p>
    <w:p w:rsidR="000F5106" w:rsidRPr="00356986" w:rsidRDefault="000F5106" w:rsidP="0076256C">
      <w:pPr>
        <w:pStyle w:val="a3"/>
        <w:spacing w:after="0" w:line="240" w:lineRule="auto"/>
        <w:ind w:left="0" w:firstLine="709"/>
      </w:pPr>
      <w:r w:rsidRPr="00356986">
        <w:t>Тема проекта</w:t>
      </w:r>
      <w:r w:rsidRPr="006B16F2">
        <w:rPr>
          <w:rFonts w:ascii="Times New Roman" w:hAnsi="Times New Roman"/>
          <w:u w:val="single"/>
        </w:rPr>
        <w:t>: Реконструкция     ___________________ с составлением технической документации</w:t>
      </w:r>
      <w:r w:rsidRPr="006B16F2">
        <w:rPr>
          <w:rFonts w:ascii="Times New Roman" w:hAnsi="Times New Roman"/>
        </w:rPr>
        <w:t>__________________________________________________________________</w:t>
      </w:r>
    </w:p>
    <w:p w:rsidR="000F5106" w:rsidRPr="00356986" w:rsidRDefault="000F5106" w:rsidP="007625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5698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F5106" w:rsidRPr="00356986" w:rsidRDefault="000F5106" w:rsidP="0076256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ВВЕДЕНИЕ</w:t>
      </w:r>
    </w:p>
    <w:p w:rsidR="000F5106" w:rsidRPr="00356986" w:rsidRDefault="000F5106" w:rsidP="0076256C">
      <w:pPr>
        <w:pStyle w:val="a3"/>
        <w:numPr>
          <w:ilvl w:val="0"/>
          <w:numId w:val="16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ОБЩАЯ ЧАСТЬ</w:t>
      </w:r>
    </w:p>
    <w:p w:rsidR="000F5106" w:rsidRPr="00356986" w:rsidRDefault="000F5106" w:rsidP="0076256C">
      <w:pPr>
        <w:pStyle w:val="a3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1.1  Краткая техническая характеристика и описание основных узлов установки, структурной схемы  установки и её технологических особенностей.</w:t>
      </w: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1.2 Описание режимов и циклов работы отдельных механизмов (конкретно для каждого механизма).</w:t>
      </w: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1.3  Ведомость потребителей электроэнергии с указанием необходимых данных.</w:t>
      </w: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1.4 Требования к элементам установки. Выбор рода тока и величины питающих напряжений.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 СПЕЦИАЛЬНАЯ ЧАСТЬ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Электрооборудование установки.</w:t>
      </w: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2.1  Расчет и выбор мощности элементов а.</w:t>
      </w: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2.2  Расчет и выбор мощности, типа и числа питающих трансформаторов.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2.3  Выбор аппаратов защиты.</w:t>
      </w:r>
      <w:bookmarkStart w:id="0" w:name="_GoBack"/>
      <w:bookmarkEnd w:id="0"/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56986">
        <w:rPr>
          <w:rFonts w:ascii="Times New Roman" w:hAnsi="Times New Roman"/>
          <w:sz w:val="24"/>
          <w:szCs w:val="24"/>
        </w:rPr>
        <w:t>2.4  Составление</w:t>
      </w:r>
      <w:proofErr w:type="gramEnd"/>
      <w:r w:rsidRPr="00356986">
        <w:rPr>
          <w:rFonts w:ascii="Times New Roman" w:hAnsi="Times New Roman"/>
          <w:sz w:val="24"/>
          <w:szCs w:val="24"/>
        </w:rPr>
        <w:t xml:space="preserve"> технической документации .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3  ОХРАНА ТРУДА И ПРОТИВОПОЖАРНАЯ ЗАЩИТА</w:t>
      </w:r>
    </w:p>
    <w:p w:rsidR="000F5106" w:rsidRPr="00356986" w:rsidRDefault="000F5106" w:rsidP="007625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3.1 Мероприятия по технике безопасности при реконструкции стенда.</w:t>
      </w: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 xml:space="preserve">3.2.  Противопожарные мероприятия в </w:t>
      </w:r>
      <w:proofErr w:type="spellStart"/>
      <w:r w:rsidRPr="00356986">
        <w:rPr>
          <w:rFonts w:ascii="Times New Roman" w:hAnsi="Times New Roman"/>
          <w:sz w:val="24"/>
          <w:szCs w:val="24"/>
        </w:rPr>
        <w:t>электролаборатории</w:t>
      </w:r>
      <w:proofErr w:type="spellEnd"/>
      <w:r w:rsidRPr="00356986">
        <w:rPr>
          <w:rFonts w:ascii="Times New Roman" w:hAnsi="Times New Roman"/>
          <w:sz w:val="24"/>
          <w:szCs w:val="24"/>
        </w:rPr>
        <w:t xml:space="preserve">, составление ведомости противопожарного инвентаря для </w:t>
      </w:r>
      <w:proofErr w:type="spellStart"/>
      <w:r w:rsidRPr="00356986">
        <w:rPr>
          <w:rFonts w:ascii="Times New Roman" w:hAnsi="Times New Roman"/>
          <w:sz w:val="24"/>
          <w:szCs w:val="24"/>
        </w:rPr>
        <w:t>электролаборатории</w:t>
      </w:r>
      <w:proofErr w:type="spellEnd"/>
      <w:r w:rsidRPr="00356986">
        <w:rPr>
          <w:rFonts w:ascii="Times New Roman" w:hAnsi="Times New Roman"/>
          <w:sz w:val="24"/>
          <w:szCs w:val="24"/>
        </w:rPr>
        <w:t xml:space="preserve">. 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4 ЭКОНОМИЧЕСКАЯ ЧАСТЬ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356986">
        <w:rPr>
          <w:rFonts w:ascii="Times New Roman" w:hAnsi="Times New Roman"/>
          <w:i/>
          <w:sz w:val="24"/>
          <w:szCs w:val="24"/>
        </w:rPr>
        <w:t xml:space="preserve"> задается руководителем дипломного проекта</w:t>
      </w:r>
      <w:r w:rsidRPr="00356986">
        <w:rPr>
          <w:rFonts w:ascii="Times New Roman" w:hAnsi="Times New Roman"/>
          <w:sz w:val="24"/>
          <w:szCs w:val="24"/>
        </w:rPr>
        <w:t xml:space="preserve"> </w:t>
      </w:r>
      <w:r w:rsidRPr="00356986">
        <w:rPr>
          <w:rFonts w:ascii="Times New Roman" w:hAnsi="Times New Roman"/>
          <w:i/>
          <w:sz w:val="24"/>
          <w:szCs w:val="24"/>
        </w:rPr>
        <w:t>по экономической части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 xml:space="preserve"> ГРАФИЧЕСКАЯ ЧАСТЬ</w:t>
      </w: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Лист 1. Принципиальная электрическая схема Э3.</w:t>
      </w: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Лист 2. План расположения элементов установки внутри корпуса с разводкой силовой сети Э7.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ДОПОЛНИТЕЛЬНЫЕ УКАЗАНИЯ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Pr="0035698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 xml:space="preserve">Председатель цикловой комиссии 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электромеханических дисциплин_________________________________________________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Руководитель дипломного проекта________________________________________________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Дата выдачи задания                                                                   Срок окончания проекта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«____»___________20___г.                                                        «____»____________20___г.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76256C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F5106">
        <w:rPr>
          <w:rFonts w:ascii="Times New Roman" w:hAnsi="Times New Roman"/>
          <w:sz w:val="24"/>
          <w:szCs w:val="24"/>
        </w:rPr>
        <w:lastRenderedPageBreak/>
        <w:t>Го</w:t>
      </w:r>
      <w:r w:rsidR="000F5106" w:rsidRPr="00356986">
        <w:rPr>
          <w:rFonts w:ascii="Times New Roman" w:hAnsi="Times New Roman"/>
          <w:sz w:val="24"/>
          <w:szCs w:val="24"/>
        </w:rPr>
        <w:t>сударственное бюджетное профессиональное  образовательное учреждение Московской области «Воскресенский колледж»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«Утверждаю»</w:t>
      </w: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Зам. директора по УР</w:t>
      </w: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________(Куприна Н.Л.)</w:t>
      </w: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«______»___________20___г.</w:t>
      </w: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6986">
        <w:rPr>
          <w:rFonts w:ascii="Times New Roman" w:hAnsi="Times New Roman"/>
          <w:b/>
          <w:sz w:val="24"/>
          <w:szCs w:val="24"/>
        </w:rPr>
        <w:t>З А Д А Н И Е</w:t>
      </w:r>
    </w:p>
    <w:p w:rsidR="002D4397" w:rsidRPr="002D4397" w:rsidRDefault="002D4397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4397">
        <w:rPr>
          <w:rFonts w:ascii="Times New Roman" w:hAnsi="Times New Roman"/>
          <w:sz w:val="24"/>
          <w:szCs w:val="24"/>
        </w:rPr>
        <w:t xml:space="preserve">на дипломное проектирование по специальности 13.02.11 Техническая эксплуатация и обслуживание электрического и электромеханического оборудования </w:t>
      </w:r>
    </w:p>
    <w:p w:rsidR="002D4397" w:rsidRPr="00356986" w:rsidRDefault="002D4397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ДП.Э.05.00.00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56986">
        <w:rPr>
          <w:rFonts w:ascii="Times New Roman" w:hAnsi="Times New Roman"/>
          <w:sz w:val="24"/>
          <w:szCs w:val="24"/>
        </w:rPr>
        <w:t>туденту группы____________________________________________________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56986">
        <w:rPr>
          <w:rFonts w:ascii="Times New Roman" w:hAnsi="Times New Roman"/>
          <w:sz w:val="24"/>
          <w:szCs w:val="24"/>
        </w:rPr>
        <w:t xml:space="preserve">Тема проекта:  </w:t>
      </w:r>
      <w:r w:rsidRPr="00356986">
        <w:rPr>
          <w:rFonts w:ascii="Times New Roman" w:hAnsi="Times New Roman"/>
          <w:sz w:val="24"/>
          <w:szCs w:val="24"/>
          <w:u w:val="single"/>
        </w:rPr>
        <w:t xml:space="preserve">Монтаж       __________________________________в условиях </w:t>
      </w: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56986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698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ВВЕДЕНИЕ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 ОБЩАЯ ЧАСТЬ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1.1  Краткая характеристика предприятия.</w:t>
      </w: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1.2  Необходимость установки данного оборудования в условиях предприятия.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  СПЕЦИАЛЬНАЯ ЧАСТЬ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Монтаж щита управления</w:t>
      </w: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2.1 Назначение и  устройство электрооборудования</w:t>
      </w: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 xml:space="preserve">2.2 Монтажная документация на монтаж  электрооборудования установки </w:t>
      </w: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 xml:space="preserve">2.3  Монтажная площадка, её оснащённость </w:t>
      </w: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2.4 Подготовка электрооборудования установки к монтажу</w:t>
      </w: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2.5  Выбор методов и способов монтажа электрооборудования установки</w:t>
      </w: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2.6 Технология монтажных работ</w:t>
      </w: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2.7 Наладка, испытания, сдача в эксплуатацию электрооборудования установки.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3 ОХРАНА ТРУДА И ПРОТИВОПОЖАРНАЯ ЗАЩИТА</w:t>
      </w:r>
    </w:p>
    <w:p w:rsidR="000F5106" w:rsidRPr="00356986" w:rsidRDefault="000F5106" w:rsidP="007625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3.1 Мероприятия по технике безопасности при монтаже (или эксплуатации электрооборудования).</w:t>
      </w:r>
    </w:p>
    <w:p w:rsidR="000F5106" w:rsidRPr="00356986" w:rsidRDefault="000F5106" w:rsidP="007625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3.2 Противопожарные мероприятия, составление ведомости противопожарного инвентаря.</w:t>
      </w:r>
    </w:p>
    <w:p w:rsidR="000F5106" w:rsidRPr="0035698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4 ЭКОНОМИЧЕСКАЯ ЧАСТЬ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356986">
        <w:rPr>
          <w:rFonts w:ascii="Times New Roman" w:hAnsi="Times New Roman"/>
          <w:i/>
          <w:sz w:val="24"/>
          <w:szCs w:val="24"/>
        </w:rPr>
        <w:t xml:space="preserve"> задается руководителем дипломного проекта</w:t>
      </w:r>
      <w:r w:rsidRPr="00356986">
        <w:rPr>
          <w:rFonts w:ascii="Times New Roman" w:hAnsi="Times New Roman"/>
          <w:sz w:val="24"/>
          <w:szCs w:val="24"/>
        </w:rPr>
        <w:t xml:space="preserve"> </w:t>
      </w:r>
      <w:r w:rsidRPr="00356986">
        <w:rPr>
          <w:rFonts w:ascii="Times New Roman" w:hAnsi="Times New Roman"/>
          <w:i/>
          <w:sz w:val="24"/>
          <w:szCs w:val="24"/>
        </w:rPr>
        <w:t>по экономической части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 xml:space="preserve"> ГРАФИЧЕСКАЯ ЧАСТЬ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Лист 1 Принципиальная электрическая схема Э3.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Лист 2 Схема соединений щита (монтажная схема) Э4.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ДОПОЛНИТЕЛЬНЫЕ УКАЗАНИЯ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Pr="0035698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 xml:space="preserve">Председатель цикловой комиссии 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электромеханических дисциплин_________________________________________________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Руководитель дипломного проекта________________________________________________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Дата выдачи задания                                                                   Срок окончания проекта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«____»___________20___г.                                                        «____»____________20___г.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76256C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F5106" w:rsidRPr="00356986">
        <w:rPr>
          <w:rFonts w:ascii="Times New Roman" w:hAnsi="Times New Roman"/>
          <w:sz w:val="24"/>
          <w:szCs w:val="24"/>
        </w:rPr>
        <w:lastRenderedPageBreak/>
        <w:t>Государственное бюджетное профессиональное  образовательное учреждение Московской области «Воскресенский колледж»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«Утверждаю»</w:t>
      </w: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Зам. директора по УР</w:t>
      </w: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________(Куприна Н.Л.)</w:t>
      </w:r>
    </w:p>
    <w:p w:rsidR="000F5106" w:rsidRPr="00356986" w:rsidRDefault="000F5106" w:rsidP="007625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«______»___________20___г.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6986">
        <w:rPr>
          <w:rFonts w:ascii="Times New Roman" w:hAnsi="Times New Roman"/>
          <w:b/>
          <w:sz w:val="24"/>
          <w:szCs w:val="24"/>
        </w:rPr>
        <w:t>З А Д А Н И Е</w:t>
      </w:r>
    </w:p>
    <w:p w:rsidR="002D4397" w:rsidRPr="002D4397" w:rsidRDefault="002D4397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4397">
        <w:rPr>
          <w:rFonts w:ascii="Times New Roman" w:hAnsi="Times New Roman"/>
          <w:sz w:val="24"/>
          <w:szCs w:val="24"/>
        </w:rPr>
        <w:t xml:space="preserve">на дипломное проектирование по специальности 13.02.11 Техническая эксплуатация и обслуживание электрического и электромеханического оборудования </w:t>
      </w:r>
    </w:p>
    <w:p w:rsidR="002D4397" w:rsidRPr="00356986" w:rsidRDefault="002D4397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ДП.Э.06.00.00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студенту группы____________________________________________________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56986">
        <w:rPr>
          <w:rFonts w:ascii="Times New Roman" w:hAnsi="Times New Roman"/>
          <w:sz w:val="24"/>
          <w:szCs w:val="24"/>
        </w:rPr>
        <w:t xml:space="preserve">Тема проекта: </w:t>
      </w:r>
      <w:r w:rsidRPr="00356986">
        <w:rPr>
          <w:rFonts w:ascii="Times New Roman" w:hAnsi="Times New Roman"/>
          <w:sz w:val="24"/>
          <w:szCs w:val="24"/>
          <w:u w:val="single"/>
        </w:rPr>
        <w:t>Изготовление макета             в условиях ____________________________________________________________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698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ВВЕДЕНИЕ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1 ОБЩАЯ ЧАСТЬ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Краткая характеристика предприятия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 СПЕЦИАЛЬНАЯ ЧАСТЬ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Монтаж  установки</w:t>
      </w: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2.1 Назначение и  устройство установки</w:t>
      </w:r>
    </w:p>
    <w:p w:rsidR="000F5106" w:rsidRPr="00356986" w:rsidRDefault="000F5106" w:rsidP="007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2.2 Монтажная документация на монтаж  электрооборудования установки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3 ОХРАНА ТРУДА И ПРОТИВОПОЖАРНАЯ ЗАЩИТА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Мероприятия по технике безопасности при монтаже макета установки</w:t>
      </w:r>
    </w:p>
    <w:p w:rsidR="000F5106" w:rsidRPr="0035698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4 ПРАКТИЧЕСКАЯ  ЧАСТЬ</w:t>
      </w:r>
    </w:p>
    <w:p w:rsidR="000F5106" w:rsidRPr="00356986" w:rsidRDefault="000F5106" w:rsidP="007625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 xml:space="preserve">Модуль 1.Разработка принципиальной электрической схемы макета установки </w:t>
      </w:r>
    </w:p>
    <w:p w:rsidR="000F5106" w:rsidRPr="00356986" w:rsidRDefault="000F5106" w:rsidP="007625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Модуль 2. Разработка управляющей программы работы установки.</w:t>
      </w:r>
    </w:p>
    <w:p w:rsidR="000F5106" w:rsidRPr="00356986" w:rsidRDefault="000F5106" w:rsidP="007625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Модуль 3. Изготовление макета установки</w:t>
      </w:r>
    </w:p>
    <w:p w:rsidR="000F5106" w:rsidRPr="00356986" w:rsidRDefault="000F5106" w:rsidP="007625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Модуль 4. Оценка качества изготовления макета установки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ГРАФИЧЕСКАЯ ЧАСТЬ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Лист 1  Принципиальная электрическая схема Э3.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ДОПОЛНИТЕЛЬНЫЕ УКАЗАНИЯ</w:t>
      </w:r>
    </w:p>
    <w:p w:rsidR="000F5106" w:rsidRPr="00356986" w:rsidRDefault="000F5106" w:rsidP="007625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Изготовление макета установки производится на базе  предприятия.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 xml:space="preserve">Оценка практической части дипломного проекта производится с участием представителя работодателя.    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 xml:space="preserve"> На защиту дипломного проекта предоставляется макет установки</w:t>
      </w:r>
    </w:p>
    <w:p w:rsidR="000F5106" w:rsidRPr="0035698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 xml:space="preserve">Председатель цикловой комиссии 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электромеханических дисциплин_________________________________________________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Руководитель дипломного проекта________________________________________________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Дата выдачи задания                                                                   Срок окончания проекта</w:t>
      </w:r>
    </w:p>
    <w:p w:rsidR="000F5106" w:rsidRPr="00356986" w:rsidRDefault="000F5106" w:rsidP="00762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6986">
        <w:rPr>
          <w:rFonts w:ascii="Times New Roman" w:hAnsi="Times New Roman"/>
          <w:sz w:val="24"/>
          <w:szCs w:val="24"/>
        </w:rPr>
        <w:t>«____»___________20___г.                                                        «____»____________20___г.</w:t>
      </w:r>
    </w:p>
    <w:p w:rsidR="000F5106" w:rsidRPr="002D4397" w:rsidRDefault="0076256C" w:rsidP="0076256C">
      <w:pPr>
        <w:spacing w:after="0" w:line="276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 w:type="page"/>
      </w:r>
      <w:r w:rsidR="000F5106" w:rsidRPr="002D439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Требования к результатам ВКР</w:t>
      </w:r>
    </w:p>
    <w:p w:rsidR="000F5106" w:rsidRPr="00580B56" w:rsidRDefault="000F5106" w:rsidP="0076256C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B56">
        <w:rPr>
          <w:rFonts w:ascii="Times New Roman" w:hAnsi="Times New Roman"/>
          <w:sz w:val="24"/>
          <w:szCs w:val="24"/>
          <w:lang w:eastAsia="ru-RU"/>
        </w:rPr>
        <w:t>Пояснительная записка дипломного проекта считается завершённой</w:t>
      </w:r>
      <w:r w:rsidRPr="00580B5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580B56">
        <w:rPr>
          <w:rFonts w:ascii="Times New Roman" w:hAnsi="Times New Roman"/>
          <w:sz w:val="24"/>
          <w:szCs w:val="24"/>
          <w:lang w:eastAsia="ru-RU"/>
        </w:rPr>
        <w:t>если он соответствует предъявляемым требованиям по структуре, содержанию, языку и стилю изложения материала, правильному оформлению ссылок, списка литературы (списка источников и литературы) и приложения (приложений); если он отпечатана, проверена на предмет орфографических и стилистических ошибок, сброшюрована и переплетена, имеет письменный отзыв руководителя дипломного проекта.   Графическая часть выполнена в соответствии с требованиями ЕСКД.</w:t>
      </w:r>
    </w:p>
    <w:p w:rsidR="000F5106" w:rsidRPr="00580B56" w:rsidRDefault="000F5106" w:rsidP="0076256C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B56">
        <w:rPr>
          <w:rFonts w:ascii="Times New Roman" w:hAnsi="Times New Roman"/>
          <w:bCs/>
          <w:iCs/>
          <w:sz w:val="24"/>
          <w:szCs w:val="24"/>
          <w:lang w:eastAsia="ru-RU"/>
        </w:rPr>
        <w:t>Отзыв руководителя</w:t>
      </w:r>
      <w:r w:rsidRPr="00580B5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80B56">
        <w:rPr>
          <w:rFonts w:ascii="Times New Roman" w:hAnsi="Times New Roman"/>
          <w:sz w:val="24"/>
          <w:szCs w:val="24"/>
          <w:lang w:eastAsia="ru-RU"/>
        </w:rPr>
        <w:t>содержит оценку квалификационных навыков и способностей студента, обнаруженных в ходе выполнения дипломного проекта.</w:t>
      </w:r>
    </w:p>
    <w:p w:rsidR="000F5106" w:rsidRPr="00580B56" w:rsidRDefault="000F5106" w:rsidP="0076256C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B56">
        <w:rPr>
          <w:rFonts w:ascii="Times New Roman" w:hAnsi="Times New Roman"/>
          <w:sz w:val="24"/>
          <w:szCs w:val="24"/>
          <w:lang w:eastAsia="ru-RU"/>
        </w:rPr>
        <w:t xml:space="preserve">В случае если руководитель даёт отрицательный отзыв, а автор считает его необъективным, дипломный проект подлежит обязательному обсуждению на заседании ПЦК  присутствии дипломника и руководителя. </w:t>
      </w:r>
    </w:p>
    <w:p w:rsidR="000F5106" w:rsidRPr="00580B56" w:rsidRDefault="000F5106" w:rsidP="0076256C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B56">
        <w:rPr>
          <w:rFonts w:ascii="Times New Roman" w:hAnsi="Times New Roman"/>
          <w:sz w:val="24"/>
          <w:szCs w:val="24"/>
          <w:lang w:eastAsia="ru-RU"/>
        </w:rPr>
        <w:t xml:space="preserve">Завершенный дипломный проект с письменным отзывом руководителя представляется в учебную часть. </w:t>
      </w:r>
    </w:p>
    <w:p w:rsidR="000F5106" w:rsidRPr="00580B56" w:rsidRDefault="000F5106" w:rsidP="0076256C">
      <w:pPr>
        <w:shd w:val="clear" w:color="auto" w:fill="FFFFFF"/>
        <w:tabs>
          <w:tab w:val="num" w:pos="0"/>
          <w:tab w:val="left" w:leader="hyphen" w:pos="967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B56">
        <w:rPr>
          <w:rFonts w:ascii="Times New Roman" w:hAnsi="Times New Roman"/>
          <w:bCs/>
          <w:sz w:val="24"/>
          <w:szCs w:val="24"/>
          <w:lang w:eastAsia="ru-RU"/>
        </w:rPr>
        <w:t>Дипломный проект, допущенный к защите, представляется на рецензию</w:t>
      </w:r>
      <w:r w:rsidRPr="00580B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580B56">
        <w:rPr>
          <w:rFonts w:ascii="Times New Roman" w:hAnsi="Times New Roman"/>
          <w:sz w:val="24"/>
          <w:szCs w:val="24"/>
          <w:lang w:eastAsia="ru-RU"/>
        </w:rPr>
        <w:t xml:space="preserve">К рецензированию привлекаются лица преподавательского состава иного учебного </w:t>
      </w:r>
      <w:proofErr w:type="gramStart"/>
      <w:r w:rsidRPr="00580B56">
        <w:rPr>
          <w:rFonts w:ascii="Times New Roman" w:hAnsi="Times New Roman"/>
          <w:sz w:val="24"/>
          <w:szCs w:val="24"/>
          <w:lang w:eastAsia="ru-RU"/>
        </w:rPr>
        <w:t>заведения ,</w:t>
      </w:r>
      <w:proofErr w:type="gramEnd"/>
      <w:r w:rsidRPr="00580B56">
        <w:rPr>
          <w:rFonts w:ascii="Times New Roman" w:hAnsi="Times New Roman"/>
          <w:sz w:val="24"/>
          <w:szCs w:val="24"/>
          <w:lang w:eastAsia="ru-RU"/>
        </w:rPr>
        <w:t xml:space="preserve"> профильных учреждений, предприятий и организаций. </w:t>
      </w:r>
    </w:p>
    <w:p w:rsidR="000F5106" w:rsidRPr="00580B56" w:rsidRDefault="000F5106" w:rsidP="0076256C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B56">
        <w:rPr>
          <w:rFonts w:ascii="Times New Roman" w:hAnsi="Times New Roman"/>
          <w:sz w:val="24"/>
          <w:szCs w:val="24"/>
          <w:lang w:eastAsia="ru-RU"/>
        </w:rPr>
        <w:t>Построение рецензии официального рецензента</w:t>
      </w:r>
      <w:r w:rsidRPr="00580B5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80B56">
        <w:rPr>
          <w:rFonts w:ascii="Times New Roman" w:hAnsi="Times New Roman"/>
          <w:sz w:val="24"/>
          <w:szCs w:val="24"/>
          <w:lang w:eastAsia="ru-RU"/>
        </w:rPr>
        <w:t>свободное, но в ней должны найти отражение и быть оценены следующие аспекты: умение поставить проблему и обосновать её актуальность; организация материала, логическая последовательность его изложения; полнота охвата литературных источников, умение использовать эмпирический материал других исследований; обоснованность выводов и рекомендаций; самостоятельность работы, оригинальность в осмыслении материала; язык и стиль работы; корректность цитирования, составление библиографии и техническое оформление работы.</w:t>
      </w:r>
    </w:p>
    <w:p w:rsidR="000F5106" w:rsidRPr="00580B56" w:rsidRDefault="000F5106" w:rsidP="0076256C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B56">
        <w:rPr>
          <w:rFonts w:ascii="Times New Roman" w:hAnsi="Times New Roman"/>
          <w:sz w:val="24"/>
          <w:szCs w:val="24"/>
          <w:lang w:eastAsia="ru-RU"/>
        </w:rPr>
        <w:t>В выводах дается оценка дипломной работы по 4-балльной системе ("отлично", "хорошо", "удовлетворительно", "неудовлетворительно") и рекомендация о её допуске к защите.</w:t>
      </w:r>
    </w:p>
    <w:p w:rsidR="000F5106" w:rsidRPr="00580B56" w:rsidRDefault="000F5106" w:rsidP="0076256C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B56">
        <w:rPr>
          <w:rFonts w:ascii="Times New Roman" w:hAnsi="Times New Roman"/>
          <w:sz w:val="24"/>
          <w:szCs w:val="24"/>
          <w:lang w:eastAsia="ru-RU"/>
        </w:rPr>
        <w:t>Если руководитель или рецензент трудятся в другой организации, то их подпись на отзыве или рецензии заверяется в этой организации.</w:t>
      </w:r>
    </w:p>
    <w:p w:rsidR="000F5106" w:rsidRPr="00580B56" w:rsidRDefault="000F5106" w:rsidP="0076256C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B56">
        <w:rPr>
          <w:rFonts w:ascii="Times New Roman" w:hAnsi="Times New Roman"/>
          <w:sz w:val="24"/>
          <w:szCs w:val="24"/>
          <w:lang w:eastAsia="ru-RU"/>
        </w:rPr>
        <w:t>Отзыв и рецензия призваны объективно отражать положительные и отрицательные стороны дипломного проекта,</w:t>
      </w:r>
    </w:p>
    <w:p w:rsidR="000F5106" w:rsidRDefault="000F5106" w:rsidP="0076256C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B56">
        <w:rPr>
          <w:rFonts w:ascii="Times New Roman" w:hAnsi="Times New Roman"/>
          <w:sz w:val="24"/>
          <w:szCs w:val="24"/>
          <w:lang w:eastAsia="ru-RU"/>
        </w:rPr>
        <w:t>быть принципиальными и в то же время доброжелательными, отличаться деловым и спокойным тоном.</w:t>
      </w:r>
    </w:p>
    <w:p w:rsidR="002D4397" w:rsidRPr="00580B56" w:rsidRDefault="002D4397" w:rsidP="0076256C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5106" w:rsidRPr="009E23B1" w:rsidRDefault="000F5106" w:rsidP="0076256C">
      <w:pPr>
        <w:pStyle w:val="a3"/>
        <w:numPr>
          <w:ilvl w:val="0"/>
          <w:numId w:val="10"/>
        </w:numPr>
        <w:spacing w:after="120"/>
        <w:ind w:left="0" w:firstLine="709"/>
        <w:rPr>
          <w:rFonts w:ascii="Times New Roman" w:hAnsi="Times New Roman"/>
          <w:sz w:val="24"/>
          <w:szCs w:val="24"/>
        </w:rPr>
      </w:pPr>
      <w:r w:rsidRPr="007F785A">
        <w:rPr>
          <w:rFonts w:ascii="Times New Roman" w:hAnsi="Times New Roman"/>
          <w:b/>
          <w:sz w:val="24"/>
          <w:szCs w:val="24"/>
        </w:rPr>
        <w:t>Дипломное проектирование</w:t>
      </w:r>
    </w:p>
    <w:p w:rsidR="000F5106" w:rsidRPr="00635C46" w:rsidRDefault="000F5106" w:rsidP="0076256C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35C46">
        <w:rPr>
          <w:rFonts w:ascii="Times New Roman" w:hAnsi="Times New Roman"/>
          <w:bCs/>
          <w:sz w:val="24"/>
          <w:szCs w:val="24"/>
          <w:lang w:eastAsia="ru-RU"/>
        </w:rPr>
        <w:t>Подготовка выпускной квалификационной работы осуществляется в следующей последовательности:</w:t>
      </w:r>
    </w:p>
    <w:p w:rsidR="000F5106" w:rsidRPr="00635C46" w:rsidRDefault="000F5106" w:rsidP="0076256C">
      <w:pPr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C46">
        <w:rPr>
          <w:rFonts w:ascii="Times New Roman" w:hAnsi="Times New Roman"/>
          <w:sz w:val="24"/>
          <w:szCs w:val="24"/>
          <w:lang w:eastAsia="ru-RU"/>
        </w:rPr>
        <w:t>Назначение руководителя.</w:t>
      </w:r>
    </w:p>
    <w:p w:rsidR="000F5106" w:rsidRPr="00635C46" w:rsidRDefault="000F5106" w:rsidP="0076256C">
      <w:pPr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C46">
        <w:rPr>
          <w:rFonts w:ascii="Times New Roman" w:hAnsi="Times New Roman"/>
          <w:sz w:val="24"/>
          <w:szCs w:val="24"/>
          <w:lang w:eastAsia="ru-RU"/>
        </w:rPr>
        <w:t>Выбор темы.</w:t>
      </w:r>
    </w:p>
    <w:p w:rsidR="000F5106" w:rsidRPr="00635C46" w:rsidRDefault="000F5106" w:rsidP="0076256C">
      <w:pPr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C46">
        <w:rPr>
          <w:rFonts w:ascii="Times New Roman" w:hAnsi="Times New Roman"/>
          <w:sz w:val="24"/>
          <w:szCs w:val="24"/>
          <w:lang w:eastAsia="ru-RU"/>
        </w:rPr>
        <w:t>Определение темы, её обсуждение с руководителем и составление индивидуального плана подготовки дипломного проекта.</w:t>
      </w:r>
    </w:p>
    <w:p w:rsidR="000F5106" w:rsidRPr="00635C46" w:rsidRDefault="000F5106" w:rsidP="0076256C">
      <w:pPr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C46">
        <w:rPr>
          <w:rFonts w:ascii="Times New Roman" w:hAnsi="Times New Roman"/>
          <w:sz w:val="24"/>
          <w:szCs w:val="24"/>
          <w:lang w:eastAsia="ru-RU"/>
        </w:rPr>
        <w:t>Выдача задания на подготовку дипломного проекта (вариант задания см. в приложении).</w:t>
      </w:r>
    </w:p>
    <w:p w:rsidR="000F5106" w:rsidRPr="00635C46" w:rsidRDefault="000F5106" w:rsidP="0076256C">
      <w:pPr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C46">
        <w:rPr>
          <w:rFonts w:ascii="Times New Roman" w:hAnsi="Times New Roman"/>
          <w:sz w:val="24"/>
          <w:szCs w:val="24"/>
          <w:lang w:eastAsia="ru-RU"/>
        </w:rPr>
        <w:t>Анализ задания на подготовку дипломного проекта, разработанного  ПЦК, определение целей, задач, концепции дипломного проекта.</w:t>
      </w:r>
    </w:p>
    <w:p w:rsidR="000F5106" w:rsidRPr="00635C46" w:rsidRDefault="000F5106" w:rsidP="0076256C">
      <w:pPr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C46">
        <w:rPr>
          <w:rFonts w:ascii="Times New Roman" w:hAnsi="Times New Roman"/>
          <w:sz w:val="24"/>
          <w:szCs w:val="24"/>
          <w:lang w:eastAsia="ru-RU"/>
        </w:rPr>
        <w:lastRenderedPageBreak/>
        <w:t>Составление предварительного и развёрнутого планов исследования, согласование их с руководителем.</w:t>
      </w:r>
    </w:p>
    <w:p w:rsidR="000F5106" w:rsidRPr="00635C46" w:rsidRDefault="000F5106" w:rsidP="0076256C">
      <w:pPr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C46">
        <w:rPr>
          <w:rFonts w:ascii="Times New Roman" w:hAnsi="Times New Roman"/>
          <w:sz w:val="24"/>
          <w:szCs w:val="24"/>
          <w:lang w:eastAsia="ru-RU"/>
        </w:rPr>
        <w:t>Систематизация и обобщение материала как результат работы над источниками, проведения экспериментов (исследований), анализа полученных данных.</w:t>
      </w:r>
    </w:p>
    <w:p w:rsidR="000F5106" w:rsidRPr="00635C46" w:rsidRDefault="000F5106" w:rsidP="0076256C">
      <w:pPr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C46">
        <w:rPr>
          <w:rFonts w:ascii="Times New Roman" w:hAnsi="Times New Roman"/>
          <w:sz w:val="24"/>
          <w:szCs w:val="24"/>
          <w:lang w:eastAsia="ru-RU"/>
        </w:rPr>
        <w:t>Техническое оформление текста в соответствии с требованиями, пред</w:t>
      </w:r>
      <w:r w:rsidR="00792A2B">
        <w:rPr>
          <w:rFonts w:ascii="Times New Roman" w:hAnsi="Times New Roman"/>
          <w:sz w:val="24"/>
          <w:szCs w:val="24"/>
          <w:lang w:eastAsia="ru-RU"/>
        </w:rPr>
        <w:t>ъявляемыми к дипломным проектам</w:t>
      </w:r>
      <w:r w:rsidRPr="00635C46">
        <w:rPr>
          <w:rFonts w:ascii="Times New Roman" w:hAnsi="Times New Roman"/>
          <w:sz w:val="24"/>
          <w:szCs w:val="24"/>
          <w:lang w:eastAsia="ru-RU"/>
        </w:rPr>
        <w:t xml:space="preserve"> и сдача его руководителю.</w:t>
      </w:r>
    </w:p>
    <w:p w:rsidR="000F5106" w:rsidRPr="00635C46" w:rsidRDefault="000F5106" w:rsidP="0076256C">
      <w:pPr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C46">
        <w:rPr>
          <w:rFonts w:ascii="Times New Roman" w:hAnsi="Times New Roman"/>
          <w:sz w:val="24"/>
          <w:szCs w:val="24"/>
          <w:lang w:eastAsia="ru-RU"/>
        </w:rPr>
        <w:t xml:space="preserve">Доработка текста по замечаниям руководителя и сдача окончательного варианта текста дипломного проекта на </w:t>
      </w:r>
      <w:proofErr w:type="spellStart"/>
      <w:r w:rsidRPr="00635C46">
        <w:rPr>
          <w:rFonts w:ascii="Times New Roman" w:hAnsi="Times New Roman"/>
          <w:sz w:val="24"/>
          <w:szCs w:val="24"/>
          <w:lang w:eastAsia="ru-RU"/>
        </w:rPr>
        <w:t>нормоконтроль</w:t>
      </w:r>
      <w:proofErr w:type="spellEnd"/>
      <w:r w:rsidRPr="00635C46">
        <w:rPr>
          <w:rFonts w:ascii="Times New Roman" w:hAnsi="Times New Roman"/>
          <w:sz w:val="24"/>
          <w:szCs w:val="24"/>
          <w:lang w:eastAsia="ru-RU"/>
        </w:rPr>
        <w:t>.</w:t>
      </w:r>
    </w:p>
    <w:p w:rsidR="000F5106" w:rsidRPr="00635C46" w:rsidRDefault="000F5106" w:rsidP="0076256C">
      <w:pPr>
        <w:widowControl w:val="0"/>
        <w:numPr>
          <w:ilvl w:val="0"/>
          <w:numId w:val="17"/>
        </w:numPr>
        <w:tabs>
          <w:tab w:val="num" w:pos="0"/>
          <w:tab w:val="num" w:pos="935"/>
          <w:tab w:val="left" w:pos="11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C46">
        <w:rPr>
          <w:rFonts w:ascii="Times New Roman" w:hAnsi="Times New Roman"/>
          <w:sz w:val="24"/>
          <w:szCs w:val="24"/>
          <w:lang w:eastAsia="ru-RU"/>
        </w:rPr>
        <w:t>Подготовка отзыва руководителем.</w:t>
      </w:r>
    </w:p>
    <w:p w:rsidR="000F5106" w:rsidRPr="00635C46" w:rsidRDefault="000F5106" w:rsidP="0076256C">
      <w:pPr>
        <w:widowControl w:val="0"/>
        <w:numPr>
          <w:ilvl w:val="0"/>
          <w:numId w:val="17"/>
        </w:numPr>
        <w:tabs>
          <w:tab w:val="num" w:pos="0"/>
          <w:tab w:val="num" w:pos="935"/>
          <w:tab w:val="left" w:pos="11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C46">
        <w:rPr>
          <w:rFonts w:ascii="Times New Roman" w:hAnsi="Times New Roman"/>
          <w:sz w:val="24"/>
          <w:szCs w:val="24"/>
          <w:lang w:eastAsia="ru-RU"/>
        </w:rPr>
        <w:t>Принятие</w:t>
      </w:r>
      <w:r w:rsidRPr="00635C4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35C46">
        <w:rPr>
          <w:rFonts w:ascii="Times New Roman" w:hAnsi="Times New Roman"/>
          <w:sz w:val="24"/>
          <w:szCs w:val="24"/>
          <w:lang w:eastAsia="ru-RU"/>
        </w:rPr>
        <w:t>решения о допуске дипломной работы к защите.</w:t>
      </w:r>
    </w:p>
    <w:p w:rsidR="000F5106" w:rsidRPr="00635C46" w:rsidRDefault="000F5106" w:rsidP="0076256C">
      <w:pPr>
        <w:widowControl w:val="0"/>
        <w:numPr>
          <w:ilvl w:val="0"/>
          <w:numId w:val="17"/>
        </w:numPr>
        <w:tabs>
          <w:tab w:val="num" w:pos="0"/>
          <w:tab w:val="num" w:pos="935"/>
          <w:tab w:val="left" w:pos="11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C46">
        <w:rPr>
          <w:rFonts w:ascii="Times New Roman" w:hAnsi="Times New Roman"/>
          <w:sz w:val="24"/>
          <w:szCs w:val="24"/>
          <w:lang w:eastAsia="ru-RU"/>
        </w:rPr>
        <w:t>Рецензирование.</w:t>
      </w:r>
    </w:p>
    <w:p w:rsidR="000F5106" w:rsidRPr="00635C46" w:rsidRDefault="000F5106" w:rsidP="0076256C">
      <w:pPr>
        <w:widowControl w:val="0"/>
        <w:numPr>
          <w:ilvl w:val="0"/>
          <w:numId w:val="17"/>
        </w:numPr>
        <w:tabs>
          <w:tab w:val="num" w:pos="0"/>
          <w:tab w:val="num" w:pos="935"/>
          <w:tab w:val="left" w:pos="11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C46">
        <w:rPr>
          <w:rFonts w:ascii="Times New Roman" w:hAnsi="Times New Roman"/>
          <w:sz w:val="24"/>
          <w:szCs w:val="24"/>
          <w:lang w:eastAsia="ru-RU"/>
        </w:rPr>
        <w:t>Подготовка к защите (составление текста выступления, изучение отзыва руководителя и замечаний рецензента).</w:t>
      </w:r>
    </w:p>
    <w:p w:rsidR="000F5106" w:rsidRPr="00635C46" w:rsidRDefault="000F5106" w:rsidP="0076256C">
      <w:pPr>
        <w:widowControl w:val="0"/>
        <w:numPr>
          <w:ilvl w:val="0"/>
          <w:numId w:val="17"/>
        </w:numPr>
        <w:tabs>
          <w:tab w:val="num" w:pos="0"/>
          <w:tab w:val="num" w:pos="935"/>
          <w:tab w:val="left" w:pos="11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C46">
        <w:rPr>
          <w:rFonts w:ascii="Times New Roman" w:hAnsi="Times New Roman"/>
          <w:sz w:val="24"/>
          <w:szCs w:val="24"/>
          <w:lang w:eastAsia="ru-RU"/>
        </w:rPr>
        <w:t>Сдача дипломного проекта  учебную часть колледжа.</w:t>
      </w:r>
    </w:p>
    <w:p w:rsidR="000F5106" w:rsidRPr="00635C46" w:rsidRDefault="000F5106" w:rsidP="0076256C">
      <w:pPr>
        <w:widowControl w:val="0"/>
        <w:numPr>
          <w:ilvl w:val="0"/>
          <w:numId w:val="17"/>
        </w:numPr>
        <w:tabs>
          <w:tab w:val="num" w:pos="0"/>
          <w:tab w:val="num" w:pos="935"/>
          <w:tab w:val="left" w:pos="11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C46">
        <w:rPr>
          <w:rFonts w:ascii="Times New Roman" w:hAnsi="Times New Roman"/>
          <w:sz w:val="24"/>
          <w:szCs w:val="24"/>
          <w:lang w:eastAsia="ru-RU"/>
        </w:rPr>
        <w:t>Защита дипломного проекта на заседании</w:t>
      </w:r>
    </w:p>
    <w:p w:rsidR="000F5106" w:rsidRPr="00635C46" w:rsidRDefault="000F5106" w:rsidP="0076256C">
      <w:pPr>
        <w:tabs>
          <w:tab w:val="num" w:pos="1070"/>
          <w:tab w:val="left" w:pos="1122"/>
        </w:tabs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C46">
        <w:rPr>
          <w:rFonts w:ascii="Times New Roman" w:hAnsi="Times New Roman"/>
          <w:sz w:val="24"/>
          <w:szCs w:val="24"/>
          <w:lang w:eastAsia="ru-RU"/>
        </w:rPr>
        <w:t>Государственной аттестационной комиссии.</w:t>
      </w:r>
    </w:p>
    <w:p w:rsidR="000F5106" w:rsidRPr="00635C46" w:rsidRDefault="000F5106" w:rsidP="0076256C">
      <w:pPr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FAB">
        <w:rPr>
          <w:rFonts w:ascii="Times New Roman" w:hAnsi="Times New Roman"/>
          <w:bCs/>
          <w:sz w:val="24"/>
          <w:szCs w:val="24"/>
          <w:lang w:eastAsia="ru-RU"/>
        </w:rPr>
        <w:t>Выбор темы</w:t>
      </w:r>
      <w:r w:rsidRPr="00635C46">
        <w:rPr>
          <w:rFonts w:ascii="Times New Roman" w:hAnsi="Times New Roman"/>
          <w:sz w:val="24"/>
          <w:szCs w:val="24"/>
          <w:lang w:eastAsia="ru-RU"/>
        </w:rPr>
        <w:t xml:space="preserve"> является ответственным этапом выполнения дипломного проекта. Тема дипломного проекта должна удовлетворять следующим требованиям:</w:t>
      </w:r>
    </w:p>
    <w:p w:rsidR="000F5106" w:rsidRPr="00635C46" w:rsidRDefault="000F5106" w:rsidP="0076256C">
      <w:pPr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C46">
        <w:rPr>
          <w:rFonts w:ascii="Times New Roman" w:hAnsi="Times New Roman"/>
          <w:sz w:val="24"/>
          <w:szCs w:val="24"/>
          <w:lang w:eastAsia="ru-RU"/>
        </w:rPr>
        <w:t>- соответствовать специальности, по которой студент будет защищать дипломный проект;</w:t>
      </w:r>
    </w:p>
    <w:p w:rsidR="000F5106" w:rsidRPr="00635C46" w:rsidRDefault="000F5106" w:rsidP="0076256C">
      <w:pPr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C46">
        <w:rPr>
          <w:rFonts w:ascii="Times New Roman" w:hAnsi="Times New Roman"/>
          <w:sz w:val="24"/>
          <w:szCs w:val="24"/>
          <w:lang w:eastAsia="ru-RU"/>
        </w:rPr>
        <w:t>- быть актуальной;</w:t>
      </w:r>
    </w:p>
    <w:p w:rsidR="000F5106" w:rsidRPr="00635C46" w:rsidRDefault="000F5106" w:rsidP="0076256C">
      <w:pPr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C46">
        <w:rPr>
          <w:rFonts w:ascii="Times New Roman" w:hAnsi="Times New Roman"/>
          <w:sz w:val="24"/>
          <w:szCs w:val="24"/>
          <w:lang w:eastAsia="ru-RU"/>
        </w:rPr>
        <w:t>- соответствовать современному состоянию и перспективам развития науки, техники, технологии;</w:t>
      </w:r>
    </w:p>
    <w:p w:rsidR="000F5106" w:rsidRPr="00635C46" w:rsidRDefault="000F5106" w:rsidP="0076256C">
      <w:pPr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C46">
        <w:rPr>
          <w:rFonts w:ascii="Times New Roman" w:hAnsi="Times New Roman"/>
          <w:sz w:val="24"/>
          <w:szCs w:val="24"/>
          <w:lang w:eastAsia="ru-RU"/>
        </w:rPr>
        <w:t>- представлять практический интерес для предприятий, организаций, учреждений.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4096"/>
        <w:gridCol w:w="4988"/>
      </w:tblGrid>
      <w:tr w:rsidR="000F5106" w:rsidRPr="00A7158E" w:rsidTr="0076256C">
        <w:tc>
          <w:tcPr>
            <w:tcW w:w="254" w:type="pct"/>
          </w:tcPr>
          <w:p w:rsidR="000F5106" w:rsidRPr="00792A2B" w:rsidRDefault="000F5106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F5106" w:rsidRPr="00792A2B" w:rsidRDefault="0076256C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F5106" w:rsidRPr="00792A2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40" w:type="pct"/>
          </w:tcPr>
          <w:p w:rsidR="000F5106" w:rsidRPr="00792A2B" w:rsidRDefault="000F5106" w:rsidP="007625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>Название темы дипломной работы(проекта)/</w:t>
            </w:r>
            <w:r w:rsidRPr="00792A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выпускная практическая</w:t>
            </w:r>
          </w:p>
          <w:p w:rsidR="000F5106" w:rsidRPr="00792A2B" w:rsidRDefault="000F5106" w:rsidP="007625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квалификационная работа и  письменная экзаменационная работа</w:t>
            </w:r>
          </w:p>
        </w:tc>
        <w:tc>
          <w:tcPr>
            <w:tcW w:w="2606" w:type="pct"/>
          </w:tcPr>
          <w:p w:rsidR="000F5106" w:rsidRPr="00792A2B" w:rsidRDefault="000F5106" w:rsidP="0076256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>Проверяемые по теме ПК</w:t>
            </w:r>
          </w:p>
        </w:tc>
      </w:tr>
      <w:tr w:rsidR="000F5106" w:rsidRPr="007D7414" w:rsidTr="0076256C">
        <w:tc>
          <w:tcPr>
            <w:tcW w:w="254" w:type="pct"/>
          </w:tcPr>
          <w:p w:rsidR="000F5106" w:rsidRPr="0076256C" w:rsidRDefault="000F5106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40" w:type="pct"/>
          </w:tcPr>
          <w:p w:rsidR="000F5106" w:rsidRPr="00792A2B" w:rsidRDefault="001B3899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>Электроснабжение плавильного цеха в условиях ООО «Воскресенский алюминиевый завод»</w:t>
            </w:r>
          </w:p>
        </w:tc>
        <w:tc>
          <w:tcPr>
            <w:tcW w:w="2606" w:type="pct"/>
          </w:tcPr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792A2B" w:rsidRPr="00792A2B" w:rsidRDefault="000F5106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  <w:r w:rsidR="00792A2B"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0F5106" w:rsidRPr="00792A2B" w:rsidRDefault="00792A2B" w:rsidP="0076256C">
            <w:pPr>
              <w:pStyle w:val="ConsPlusNormal"/>
              <w:ind w:firstLine="709"/>
              <w:rPr>
                <w:rFonts w:ascii="Times New Roman" w:hAnsi="Times New Roman" w:cs="Times New Roman"/>
                <w:b/>
              </w:rPr>
            </w:pPr>
            <w:r w:rsidRPr="00792A2B">
              <w:rPr>
                <w:rFonts w:ascii="Times New Roman" w:hAnsi="Times New Roman" w:cs="Times New Roman"/>
              </w:rPr>
              <w:t>ПК 3.3. Анализировать результаты деятельности коллектива исполнителей.</w:t>
            </w:r>
          </w:p>
        </w:tc>
      </w:tr>
      <w:tr w:rsidR="000F5106" w:rsidRPr="001B3899" w:rsidTr="0076256C">
        <w:tc>
          <w:tcPr>
            <w:tcW w:w="254" w:type="pct"/>
          </w:tcPr>
          <w:p w:rsidR="000F5106" w:rsidRPr="0076256C" w:rsidRDefault="000F5106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40" w:type="pct"/>
          </w:tcPr>
          <w:p w:rsidR="000F5106" w:rsidRPr="00792A2B" w:rsidRDefault="001B3899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Монтаж  кабельной линии наружного электроснабжения  условиях </w:t>
            </w:r>
            <w:r w:rsidRPr="00792A2B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92A2B">
              <w:rPr>
                <w:rFonts w:ascii="Times New Roman" w:hAnsi="Times New Roman"/>
                <w:sz w:val="20"/>
                <w:szCs w:val="20"/>
              </w:rPr>
              <w:t>Энергострой</w:t>
            </w:r>
            <w:proofErr w:type="spellEnd"/>
            <w:r w:rsidRPr="00792A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06" w:type="pct"/>
          </w:tcPr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 xml:space="preserve">ПК 1.3. Осуществлять диагностику и </w:t>
            </w:r>
            <w:r w:rsidRPr="00792A2B">
              <w:rPr>
                <w:rFonts w:ascii="Times New Roman" w:hAnsi="Times New Roman" w:cs="Times New Roman"/>
              </w:rPr>
              <w:lastRenderedPageBreak/>
              <w:t>технический контроль при эксплуатации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0F5106" w:rsidRPr="00792A2B" w:rsidRDefault="00792A2B" w:rsidP="0076256C">
            <w:pPr>
              <w:pStyle w:val="ConsPlusNormal"/>
              <w:ind w:firstLine="709"/>
              <w:rPr>
                <w:rFonts w:ascii="Times New Roman" w:hAnsi="Times New Roman" w:cs="Times New Roman"/>
                <w:b/>
              </w:rPr>
            </w:pPr>
            <w:r w:rsidRPr="00792A2B">
              <w:rPr>
                <w:rFonts w:ascii="Times New Roman" w:hAnsi="Times New Roman" w:cs="Times New Roman"/>
              </w:rPr>
              <w:t>ПК 3.3. Анализировать результаты деятельности коллектива исполнителей.</w:t>
            </w:r>
          </w:p>
        </w:tc>
      </w:tr>
      <w:tr w:rsidR="000F5106" w:rsidRPr="001B3899" w:rsidTr="0076256C">
        <w:tc>
          <w:tcPr>
            <w:tcW w:w="254" w:type="pct"/>
          </w:tcPr>
          <w:p w:rsidR="000F5106" w:rsidRPr="0076256C" w:rsidRDefault="000F5106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0" w:type="pct"/>
          </w:tcPr>
          <w:p w:rsidR="000F5106" w:rsidRPr="00792A2B" w:rsidRDefault="00151029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92A2B">
              <w:rPr>
                <w:rFonts w:ascii="Times New Roman" w:hAnsi="Times New Roman"/>
                <w:sz w:val="20"/>
                <w:szCs w:val="20"/>
              </w:rPr>
              <w:t>Монтажоборудования</w:t>
            </w:r>
            <w:proofErr w:type="spellEnd"/>
            <w:r w:rsidRPr="00792A2B">
              <w:rPr>
                <w:rFonts w:ascii="Times New Roman" w:hAnsi="Times New Roman"/>
                <w:sz w:val="20"/>
                <w:szCs w:val="20"/>
              </w:rPr>
              <w:t xml:space="preserve"> ТП-10/0,4 в условиях ПАО «МОЭСК»</w:t>
            </w:r>
          </w:p>
        </w:tc>
        <w:tc>
          <w:tcPr>
            <w:tcW w:w="2606" w:type="pct"/>
          </w:tcPr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0F5106" w:rsidRPr="00792A2B" w:rsidRDefault="00792A2B" w:rsidP="0076256C">
            <w:pPr>
              <w:pStyle w:val="ConsPlusNormal"/>
              <w:ind w:firstLine="709"/>
              <w:rPr>
                <w:rFonts w:ascii="Times New Roman" w:hAnsi="Times New Roman" w:cs="Times New Roman"/>
                <w:b/>
              </w:rPr>
            </w:pPr>
            <w:r w:rsidRPr="00792A2B">
              <w:rPr>
                <w:rFonts w:ascii="Times New Roman" w:hAnsi="Times New Roman" w:cs="Times New Roman"/>
              </w:rPr>
              <w:t>ПК 3.3. Анализировать результаты деятельности коллектива исполнителей.</w:t>
            </w:r>
          </w:p>
        </w:tc>
      </w:tr>
      <w:tr w:rsidR="000F5106" w:rsidRPr="001B3899" w:rsidTr="0076256C">
        <w:tc>
          <w:tcPr>
            <w:tcW w:w="254" w:type="pct"/>
          </w:tcPr>
          <w:p w:rsidR="000F5106" w:rsidRPr="0076256C" w:rsidRDefault="000F5106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40" w:type="pct"/>
          </w:tcPr>
          <w:p w:rsidR="000F5106" w:rsidRPr="00792A2B" w:rsidRDefault="001B3899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>Электроснабжение и освещение цеха основного производства в условиях АО «Воскресенский Домостроительный комбинат»</w:t>
            </w:r>
          </w:p>
        </w:tc>
        <w:tc>
          <w:tcPr>
            <w:tcW w:w="2606" w:type="pct"/>
          </w:tcPr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792A2B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0F5106" w:rsidRPr="00792A2B" w:rsidRDefault="00792A2B" w:rsidP="0076256C">
            <w:pPr>
              <w:pStyle w:val="ConsPlusNormal"/>
              <w:ind w:firstLine="709"/>
              <w:rPr>
                <w:rFonts w:ascii="Times New Roman" w:hAnsi="Times New Roman" w:cs="Times New Roman"/>
                <w:b/>
              </w:rPr>
            </w:pPr>
            <w:r w:rsidRPr="00792A2B">
              <w:rPr>
                <w:rFonts w:ascii="Times New Roman" w:hAnsi="Times New Roman" w:cs="Times New Roman"/>
              </w:rPr>
              <w:t>ПК 3.3. Анализировать результаты деятельности коллектива исполнителей.</w:t>
            </w:r>
          </w:p>
        </w:tc>
      </w:tr>
      <w:tr w:rsidR="000F5106" w:rsidRPr="001B3899" w:rsidTr="0076256C">
        <w:tc>
          <w:tcPr>
            <w:tcW w:w="254" w:type="pct"/>
          </w:tcPr>
          <w:p w:rsidR="000F5106" w:rsidRPr="0076256C" w:rsidRDefault="000F5106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40" w:type="pct"/>
          </w:tcPr>
          <w:p w:rsidR="000F5106" w:rsidRPr="00792A2B" w:rsidRDefault="001B3899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>Электроснабжение собственных нужд подстанции «Федино» и электрооборудование подстанции</w:t>
            </w:r>
          </w:p>
        </w:tc>
        <w:tc>
          <w:tcPr>
            <w:tcW w:w="2606" w:type="pct"/>
          </w:tcPr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0F5106" w:rsidRPr="00792A2B" w:rsidRDefault="00792A2B" w:rsidP="0076256C">
            <w:pPr>
              <w:pStyle w:val="ConsPlusNormal"/>
              <w:ind w:firstLine="709"/>
              <w:rPr>
                <w:rFonts w:ascii="Times New Roman" w:hAnsi="Times New Roman" w:cs="Times New Roman"/>
                <w:b/>
              </w:rPr>
            </w:pPr>
            <w:r w:rsidRPr="00792A2B">
              <w:rPr>
                <w:rFonts w:ascii="Times New Roman" w:hAnsi="Times New Roman" w:cs="Times New Roman"/>
              </w:rPr>
              <w:lastRenderedPageBreak/>
              <w:t>ПК 3.3. Анализировать результаты деятельности коллектива исполнителей.</w:t>
            </w:r>
          </w:p>
        </w:tc>
      </w:tr>
      <w:tr w:rsidR="000F5106" w:rsidRPr="001B3899" w:rsidTr="0076256C">
        <w:tc>
          <w:tcPr>
            <w:tcW w:w="254" w:type="pct"/>
          </w:tcPr>
          <w:p w:rsidR="000F5106" w:rsidRPr="0076256C" w:rsidRDefault="000F5106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40" w:type="pct"/>
          </w:tcPr>
          <w:p w:rsidR="000F5106" w:rsidRPr="00792A2B" w:rsidRDefault="000F5106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 xml:space="preserve">  Электрооборудование и электропривод канализационной насосной   станции</w:t>
            </w:r>
          </w:p>
        </w:tc>
        <w:tc>
          <w:tcPr>
            <w:tcW w:w="2606" w:type="pct"/>
          </w:tcPr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0F5106" w:rsidRPr="00792A2B" w:rsidRDefault="00792A2B" w:rsidP="0076256C">
            <w:pPr>
              <w:pStyle w:val="ConsPlusNormal"/>
              <w:ind w:firstLine="709"/>
              <w:rPr>
                <w:rFonts w:ascii="Times New Roman" w:hAnsi="Times New Roman" w:cs="Times New Roman"/>
                <w:b/>
              </w:rPr>
            </w:pPr>
            <w:r w:rsidRPr="00792A2B">
              <w:rPr>
                <w:rFonts w:ascii="Times New Roman" w:hAnsi="Times New Roman" w:cs="Times New Roman"/>
              </w:rPr>
              <w:t>ПК 3.3. Анализировать результаты деятельности коллектива исполнителей.</w:t>
            </w:r>
          </w:p>
        </w:tc>
      </w:tr>
      <w:tr w:rsidR="000F5106" w:rsidRPr="001B3899" w:rsidTr="0076256C">
        <w:tc>
          <w:tcPr>
            <w:tcW w:w="254" w:type="pct"/>
          </w:tcPr>
          <w:p w:rsidR="000F5106" w:rsidRPr="0076256C" w:rsidRDefault="000F5106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40" w:type="pct"/>
          </w:tcPr>
          <w:p w:rsidR="000F5106" w:rsidRPr="00792A2B" w:rsidRDefault="001B3899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>Электроснабжение предприятия «Воскресенская газокомпрессорная станция» и электрооборудование резервной подстанции</w:t>
            </w:r>
          </w:p>
        </w:tc>
        <w:tc>
          <w:tcPr>
            <w:tcW w:w="2606" w:type="pct"/>
          </w:tcPr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0F5106" w:rsidRPr="00792A2B" w:rsidRDefault="00792A2B" w:rsidP="0076256C">
            <w:pPr>
              <w:pStyle w:val="ConsPlusNormal"/>
              <w:ind w:firstLine="709"/>
              <w:rPr>
                <w:rFonts w:ascii="Times New Roman" w:hAnsi="Times New Roman" w:cs="Times New Roman"/>
                <w:b/>
              </w:rPr>
            </w:pPr>
            <w:r w:rsidRPr="00792A2B">
              <w:rPr>
                <w:rFonts w:ascii="Times New Roman" w:hAnsi="Times New Roman" w:cs="Times New Roman"/>
              </w:rPr>
              <w:t>ПК 3.3. Анализировать результаты деятельности коллектива исполнителей.</w:t>
            </w:r>
          </w:p>
        </w:tc>
      </w:tr>
      <w:tr w:rsidR="000F5106" w:rsidRPr="001B3899" w:rsidTr="0076256C">
        <w:trPr>
          <w:trHeight w:val="30"/>
        </w:trPr>
        <w:tc>
          <w:tcPr>
            <w:tcW w:w="254" w:type="pct"/>
          </w:tcPr>
          <w:p w:rsidR="000F5106" w:rsidRPr="0076256C" w:rsidRDefault="000F5106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t xml:space="preserve"> 8.</w:t>
            </w:r>
          </w:p>
        </w:tc>
        <w:tc>
          <w:tcPr>
            <w:tcW w:w="2140" w:type="pct"/>
          </w:tcPr>
          <w:p w:rsidR="000F5106" w:rsidRPr="00792A2B" w:rsidRDefault="001B3899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>Электроснабжение и освещение производственного здания на базе ОАО «Коломенский завод»</w:t>
            </w:r>
          </w:p>
        </w:tc>
        <w:tc>
          <w:tcPr>
            <w:tcW w:w="2606" w:type="pct"/>
          </w:tcPr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0F5106" w:rsidRPr="00792A2B" w:rsidRDefault="00792A2B" w:rsidP="0076256C">
            <w:pPr>
              <w:pStyle w:val="ConsPlusNormal"/>
              <w:ind w:firstLine="709"/>
              <w:rPr>
                <w:rFonts w:ascii="Times New Roman" w:hAnsi="Times New Roman" w:cs="Times New Roman"/>
                <w:b/>
              </w:rPr>
            </w:pPr>
            <w:r w:rsidRPr="00792A2B">
              <w:rPr>
                <w:rFonts w:ascii="Times New Roman" w:hAnsi="Times New Roman" w:cs="Times New Roman"/>
              </w:rPr>
              <w:t>ПК 3.3. Анализировать результаты деятельности коллектива исполнителей.</w:t>
            </w:r>
          </w:p>
        </w:tc>
      </w:tr>
      <w:tr w:rsidR="000F5106" w:rsidRPr="001B3899" w:rsidTr="0076256C">
        <w:trPr>
          <w:trHeight w:val="20"/>
        </w:trPr>
        <w:tc>
          <w:tcPr>
            <w:tcW w:w="254" w:type="pct"/>
          </w:tcPr>
          <w:p w:rsidR="000F5106" w:rsidRPr="0076256C" w:rsidRDefault="000F5106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40" w:type="pct"/>
          </w:tcPr>
          <w:p w:rsidR="000F5106" w:rsidRPr="00792A2B" w:rsidRDefault="001B3899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>Монтаж системы электроснабжения лабораторных стендов в условиях ГБПОУ МО «Воскресенский колледж»</w:t>
            </w:r>
          </w:p>
        </w:tc>
        <w:tc>
          <w:tcPr>
            <w:tcW w:w="2606" w:type="pct"/>
          </w:tcPr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 xml:space="preserve">ПК 1.3. Осуществлять диагностику и </w:t>
            </w:r>
            <w:r w:rsidRPr="00792A2B">
              <w:rPr>
                <w:rFonts w:ascii="Times New Roman" w:hAnsi="Times New Roman" w:cs="Times New Roman"/>
              </w:rPr>
              <w:lastRenderedPageBreak/>
              <w:t>технический контроль при эксплуатации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0F5106" w:rsidRPr="00792A2B" w:rsidRDefault="00792A2B" w:rsidP="0076256C">
            <w:pPr>
              <w:pStyle w:val="ConsPlusNormal"/>
              <w:ind w:firstLine="709"/>
              <w:rPr>
                <w:rFonts w:ascii="Times New Roman" w:hAnsi="Times New Roman" w:cs="Times New Roman"/>
                <w:b/>
              </w:rPr>
            </w:pPr>
            <w:r w:rsidRPr="00792A2B">
              <w:rPr>
                <w:rFonts w:ascii="Times New Roman" w:hAnsi="Times New Roman" w:cs="Times New Roman"/>
              </w:rPr>
              <w:t>ПК 3.3. Анализировать результаты деятельности коллектива исполнителей.</w:t>
            </w:r>
          </w:p>
        </w:tc>
      </w:tr>
      <w:tr w:rsidR="000F5106" w:rsidRPr="001B3899" w:rsidTr="0076256C">
        <w:trPr>
          <w:trHeight w:val="20"/>
        </w:trPr>
        <w:tc>
          <w:tcPr>
            <w:tcW w:w="254" w:type="pct"/>
          </w:tcPr>
          <w:p w:rsidR="000F5106" w:rsidRPr="0076256C" w:rsidRDefault="000F5106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40" w:type="pct"/>
          </w:tcPr>
          <w:p w:rsidR="000F5106" w:rsidRPr="00792A2B" w:rsidRDefault="001B3899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>Монтаж СИП в Воскресенском районе в условиях АО «МОСОБЛЭНЕРГО»</w:t>
            </w:r>
          </w:p>
        </w:tc>
        <w:tc>
          <w:tcPr>
            <w:tcW w:w="2606" w:type="pct"/>
          </w:tcPr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0F5106" w:rsidRPr="00792A2B" w:rsidRDefault="00792A2B" w:rsidP="0076256C">
            <w:pPr>
              <w:pStyle w:val="ConsPlusNormal"/>
              <w:ind w:firstLine="709"/>
              <w:rPr>
                <w:rFonts w:ascii="Times New Roman" w:hAnsi="Times New Roman" w:cs="Times New Roman"/>
                <w:b/>
              </w:rPr>
            </w:pPr>
            <w:r w:rsidRPr="00792A2B">
              <w:rPr>
                <w:rFonts w:ascii="Times New Roman" w:hAnsi="Times New Roman" w:cs="Times New Roman"/>
              </w:rPr>
              <w:t>ПК 3.3. Анализировать результаты деятельности коллектива исполнителей.</w:t>
            </w:r>
          </w:p>
        </w:tc>
      </w:tr>
      <w:tr w:rsidR="000F5106" w:rsidRPr="001B3899" w:rsidTr="0076256C">
        <w:trPr>
          <w:trHeight w:val="20"/>
        </w:trPr>
        <w:tc>
          <w:tcPr>
            <w:tcW w:w="254" w:type="pct"/>
          </w:tcPr>
          <w:p w:rsidR="000F5106" w:rsidRPr="0076256C" w:rsidRDefault="000F5106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40" w:type="pct"/>
          </w:tcPr>
          <w:p w:rsidR="000F5106" w:rsidRPr="00792A2B" w:rsidRDefault="001B3899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 xml:space="preserve">Электроснабжение и освещение насосной установки в условиях ООО «Газпром </w:t>
            </w:r>
            <w:proofErr w:type="spellStart"/>
            <w:r w:rsidRPr="00792A2B">
              <w:rPr>
                <w:rFonts w:ascii="Times New Roman" w:hAnsi="Times New Roman"/>
                <w:sz w:val="20"/>
                <w:szCs w:val="20"/>
              </w:rPr>
              <w:t>трансгаз</w:t>
            </w:r>
            <w:proofErr w:type="spellEnd"/>
            <w:r w:rsidRPr="00792A2B">
              <w:rPr>
                <w:rFonts w:ascii="Times New Roman" w:hAnsi="Times New Roman"/>
                <w:sz w:val="20"/>
                <w:szCs w:val="20"/>
              </w:rPr>
              <w:t xml:space="preserve"> Москва»</w:t>
            </w:r>
          </w:p>
        </w:tc>
        <w:tc>
          <w:tcPr>
            <w:tcW w:w="2606" w:type="pct"/>
          </w:tcPr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0F5106" w:rsidRPr="00792A2B" w:rsidRDefault="00792A2B" w:rsidP="0076256C">
            <w:pPr>
              <w:pStyle w:val="ConsPlusNormal"/>
              <w:ind w:firstLine="709"/>
              <w:rPr>
                <w:rFonts w:ascii="Times New Roman" w:hAnsi="Times New Roman" w:cs="Times New Roman"/>
                <w:b/>
              </w:rPr>
            </w:pPr>
            <w:r w:rsidRPr="00792A2B">
              <w:rPr>
                <w:rFonts w:ascii="Times New Roman" w:hAnsi="Times New Roman" w:cs="Times New Roman"/>
              </w:rPr>
              <w:t>ПК 3.3. Анализировать результаты деятельности коллектива исполнителей.</w:t>
            </w:r>
          </w:p>
        </w:tc>
      </w:tr>
      <w:tr w:rsidR="000F5106" w:rsidRPr="001B3899" w:rsidTr="0076256C">
        <w:trPr>
          <w:trHeight w:val="20"/>
        </w:trPr>
        <w:tc>
          <w:tcPr>
            <w:tcW w:w="254" w:type="pct"/>
          </w:tcPr>
          <w:p w:rsidR="000F5106" w:rsidRPr="0076256C" w:rsidRDefault="000F5106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40" w:type="pct"/>
          </w:tcPr>
          <w:p w:rsidR="000F5106" w:rsidRPr="00792A2B" w:rsidRDefault="001B3899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>Монтаж щита управления для станции Московского метрополитена в условиях ООО Воскресенский завод электротехнических изделий «ТЕХЭЛЕКТРО»</w:t>
            </w:r>
          </w:p>
        </w:tc>
        <w:tc>
          <w:tcPr>
            <w:tcW w:w="2606" w:type="pct"/>
          </w:tcPr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0F5106" w:rsidRPr="00792A2B" w:rsidRDefault="00792A2B" w:rsidP="0076256C">
            <w:pPr>
              <w:pStyle w:val="ConsPlusNormal"/>
              <w:ind w:firstLine="709"/>
              <w:rPr>
                <w:rFonts w:ascii="Times New Roman" w:hAnsi="Times New Roman" w:cs="Times New Roman"/>
                <w:b/>
              </w:rPr>
            </w:pPr>
            <w:r w:rsidRPr="00792A2B">
              <w:rPr>
                <w:rFonts w:ascii="Times New Roman" w:hAnsi="Times New Roman" w:cs="Times New Roman"/>
              </w:rPr>
              <w:lastRenderedPageBreak/>
              <w:t>ПК 3.3. Анализировать результаты деятельности коллектива исполнителей.</w:t>
            </w:r>
          </w:p>
        </w:tc>
      </w:tr>
      <w:tr w:rsidR="000F5106" w:rsidRPr="001B3899" w:rsidTr="0076256C">
        <w:trPr>
          <w:trHeight w:val="20"/>
        </w:trPr>
        <w:tc>
          <w:tcPr>
            <w:tcW w:w="254" w:type="pct"/>
          </w:tcPr>
          <w:p w:rsidR="000F5106" w:rsidRPr="0076256C" w:rsidRDefault="000F5106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140" w:type="pct"/>
          </w:tcPr>
          <w:p w:rsidR="000F5106" w:rsidRPr="00792A2B" w:rsidRDefault="001B3899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Электрооборудование и электропривод  </w:t>
            </w:r>
            <w:r w:rsidRPr="00792A2B">
              <w:rPr>
                <w:rFonts w:ascii="Times New Roman" w:hAnsi="Times New Roman"/>
                <w:sz w:val="20"/>
                <w:szCs w:val="20"/>
              </w:rPr>
              <w:t>токарного станка</w:t>
            </w:r>
          </w:p>
        </w:tc>
        <w:tc>
          <w:tcPr>
            <w:tcW w:w="2606" w:type="pct"/>
          </w:tcPr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0F5106" w:rsidRPr="00792A2B" w:rsidRDefault="00792A2B" w:rsidP="0076256C">
            <w:pPr>
              <w:pStyle w:val="ConsPlusNormal"/>
              <w:ind w:firstLine="709"/>
              <w:rPr>
                <w:rFonts w:ascii="Times New Roman" w:hAnsi="Times New Roman" w:cs="Times New Roman"/>
                <w:b/>
              </w:rPr>
            </w:pPr>
            <w:r w:rsidRPr="00792A2B">
              <w:rPr>
                <w:rFonts w:ascii="Times New Roman" w:hAnsi="Times New Roman" w:cs="Times New Roman"/>
              </w:rPr>
              <w:t>ПК 3.3. Анализировать результаты деятельности коллектива исполнителей.</w:t>
            </w:r>
          </w:p>
        </w:tc>
      </w:tr>
      <w:tr w:rsidR="000F5106" w:rsidRPr="001B3899" w:rsidTr="0076256C">
        <w:trPr>
          <w:trHeight w:val="20"/>
        </w:trPr>
        <w:tc>
          <w:tcPr>
            <w:tcW w:w="254" w:type="pct"/>
          </w:tcPr>
          <w:p w:rsidR="000F5106" w:rsidRPr="0076256C" w:rsidRDefault="000F5106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140" w:type="pct"/>
          </w:tcPr>
          <w:p w:rsidR="000F5106" w:rsidRPr="00792A2B" w:rsidRDefault="001B3899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>Реконструкция вентиляционной системы производственного цеха в условиях ООО АО «Воскресенский Домостроительный комбинат»</w:t>
            </w:r>
          </w:p>
        </w:tc>
        <w:tc>
          <w:tcPr>
            <w:tcW w:w="2606" w:type="pct"/>
          </w:tcPr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0F5106" w:rsidRPr="00792A2B" w:rsidRDefault="00792A2B" w:rsidP="0076256C">
            <w:pPr>
              <w:pStyle w:val="ConsPlusNormal"/>
              <w:ind w:firstLine="709"/>
              <w:rPr>
                <w:rFonts w:ascii="Times New Roman" w:hAnsi="Times New Roman" w:cs="Times New Roman"/>
                <w:b/>
              </w:rPr>
            </w:pPr>
            <w:r w:rsidRPr="00792A2B">
              <w:rPr>
                <w:rFonts w:ascii="Times New Roman" w:hAnsi="Times New Roman" w:cs="Times New Roman"/>
              </w:rPr>
              <w:t>ПК 3.3. Анализировать результаты деятельности коллектива исполнителей.</w:t>
            </w:r>
          </w:p>
        </w:tc>
      </w:tr>
      <w:tr w:rsidR="000F5106" w:rsidRPr="001B3899" w:rsidTr="0076256C">
        <w:trPr>
          <w:trHeight w:val="20"/>
        </w:trPr>
        <w:tc>
          <w:tcPr>
            <w:tcW w:w="254" w:type="pct"/>
          </w:tcPr>
          <w:p w:rsidR="000F5106" w:rsidRPr="0076256C" w:rsidRDefault="000F5106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140" w:type="pct"/>
          </w:tcPr>
          <w:p w:rsidR="000F5106" w:rsidRPr="00792A2B" w:rsidRDefault="001B3899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>Электроснабжение  помещений ООО «СМУ-53» и электрооборудование подстанции</w:t>
            </w:r>
          </w:p>
        </w:tc>
        <w:tc>
          <w:tcPr>
            <w:tcW w:w="2606" w:type="pct"/>
          </w:tcPr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0F5106" w:rsidRPr="00792A2B" w:rsidRDefault="00792A2B" w:rsidP="0076256C">
            <w:pPr>
              <w:pStyle w:val="ConsPlusNormal"/>
              <w:ind w:firstLine="709"/>
              <w:rPr>
                <w:rFonts w:ascii="Times New Roman" w:hAnsi="Times New Roman" w:cs="Times New Roman"/>
                <w:b/>
              </w:rPr>
            </w:pPr>
            <w:r w:rsidRPr="00792A2B">
              <w:rPr>
                <w:rFonts w:ascii="Times New Roman" w:hAnsi="Times New Roman" w:cs="Times New Roman"/>
              </w:rPr>
              <w:t>ПК 3.3. Анализировать результаты деятельности коллектива исполнителей.</w:t>
            </w:r>
          </w:p>
        </w:tc>
      </w:tr>
      <w:tr w:rsidR="000F5106" w:rsidRPr="001B3899" w:rsidTr="0076256C">
        <w:trPr>
          <w:trHeight w:val="20"/>
        </w:trPr>
        <w:tc>
          <w:tcPr>
            <w:tcW w:w="254" w:type="pct"/>
          </w:tcPr>
          <w:p w:rsidR="000F5106" w:rsidRPr="0076256C" w:rsidRDefault="000F5106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140" w:type="pct"/>
          </w:tcPr>
          <w:p w:rsidR="000F5106" w:rsidRPr="00792A2B" w:rsidRDefault="001B3899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 xml:space="preserve">Электроснабжение и освещение механического цеха в условиях  ООО </w:t>
            </w:r>
            <w:hyperlink r:id="rId5" w:history="1">
              <w:r w:rsidRPr="00792A2B">
                <w:rPr>
                  <w:rFonts w:ascii="Times New Roman" w:hAnsi="Times New Roman"/>
                  <w:sz w:val="20"/>
                  <w:szCs w:val="20"/>
                </w:rPr>
                <w:t>"</w:t>
              </w:r>
              <w:proofErr w:type="spellStart"/>
              <w:r w:rsidRPr="00792A2B">
                <w:rPr>
                  <w:rFonts w:ascii="Times New Roman" w:hAnsi="Times New Roman"/>
                  <w:sz w:val="20"/>
                  <w:szCs w:val="20"/>
                </w:rPr>
                <w:t>Холсим</w:t>
              </w:r>
              <w:proofErr w:type="spellEnd"/>
              <w:r w:rsidRPr="00792A2B">
                <w:rPr>
                  <w:rFonts w:ascii="Times New Roman" w:hAnsi="Times New Roman"/>
                  <w:sz w:val="20"/>
                  <w:szCs w:val="20"/>
                </w:rPr>
                <w:t xml:space="preserve"> (Рус) СМ"</w:t>
              </w:r>
            </w:hyperlink>
          </w:p>
        </w:tc>
        <w:tc>
          <w:tcPr>
            <w:tcW w:w="2606" w:type="pct"/>
          </w:tcPr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 xml:space="preserve">ПК 1.3. Осуществлять диагностику и </w:t>
            </w:r>
            <w:r w:rsidRPr="00792A2B">
              <w:rPr>
                <w:rFonts w:ascii="Times New Roman" w:hAnsi="Times New Roman" w:cs="Times New Roman"/>
              </w:rPr>
              <w:lastRenderedPageBreak/>
              <w:t>технический контроль при эксплуатации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0F5106" w:rsidRPr="00792A2B" w:rsidRDefault="00792A2B" w:rsidP="0076256C">
            <w:pPr>
              <w:pStyle w:val="ConsPlusNormal"/>
              <w:ind w:firstLine="709"/>
              <w:rPr>
                <w:rFonts w:ascii="Times New Roman" w:hAnsi="Times New Roman" w:cs="Times New Roman"/>
                <w:b/>
              </w:rPr>
            </w:pPr>
            <w:r w:rsidRPr="00792A2B">
              <w:rPr>
                <w:rFonts w:ascii="Times New Roman" w:hAnsi="Times New Roman" w:cs="Times New Roman"/>
              </w:rPr>
              <w:t>ПК 3.3. Анализировать результаты деятельности коллектива исполнителей.</w:t>
            </w:r>
          </w:p>
        </w:tc>
      </w:tr>
      <w:tr w:rsidR="000F5106" w:rsidRPr="001B3899" w:rsidTr="0076256C">
        <w:trPr>
          <w:trHeight w:val="20"/>
        </w:trPr>
        <w:tc>
          <w:tcPr>
            <w:tcW w:w="254" w:type="pct"/>
          </w:tcPr>
          <w:p w:rsidR="000F5106" w:rsidRPr="0076256C" w:rsidRDefault="000F5106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140" w:type="pct"/>
          </w:tcPr>
          <w:p w:rsidR="000F5106" w:rsidRPr="00792A2B" w:rsidRDefault="001B3899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Монтаж  кабельной линии наружного электроснабжения  условиях АО «</w:t>
            </w:r>
            <w:proofErr w:type="spellStart"/>
            <w:r w:rsidRPr="00792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Мособлэнерго</w:t>
            </w:r>
            <w:proofErr w:type="spellEnd"/>
            <w:r w:rsidRPr="00792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606" w:type="pct"/>
          </w:tcPr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0F5106" w:rsidRPr="00792A2B" w:rsidRDefault="000F5106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0F5106" w:rsidRPr="00792A2B" w:rsidRDefault="00792A2B" w:rsidP="0076256C">
            <w:pPr>
              <w:pStyle w:val="ConsPlusNormal"/>
              <w:ind w:firstLine="709"/>
              <w:rPr>
                <w:rFonts w:ascii="Times New Roman" w:hAnsi="Times New Roman" w:cs="Times New Roman"/>
                <w:b/>
              </w:rPr>
            </w:pPr>
            <w:r w:rsidRPr="00792A2B">
              <w:rPr>
                <w:rFonts w:ascii="Times New Roman" w:hAnsi="Times New Roman" w:cs="Times New Roman"/>
              </w:rPr>
              <w:t>ПК 3.3. Анализировать результаты деятельности коллектива исполнителей.</w:t>
            </w:r>
          </w:p>
        </w:tc>
      </w:tr>
      <w:tr w:rsidR="001B3899" w:rsidRPr="001B3899" w:rsidTr="0076256C">
        <w:trPr>
          <w:trHeight w:val="20"/>
        </w:trPr>
        <w:tc>
          <w:tcPr>
            <w:tcW w:w="254" w:type="pct"/>
          </w:tcPr>
          <w:p w:rsidR="001B3899" w:rsidRPr="0076256C" w:rsidRDefault="001B3899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140" w:type="pct"/>
          </w:tcPr>
          <w:p w:rsidR="001B3899" w:rsidRPr="00792A2B" w:rsidRDefault="001B3899" w:rsidP="0076256C">
            <w:pPr>
              <w:pStyle w:val="a3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 xml:space="preserve">Расчет и монтаж осветительной установки наружного освещения в микрорайоне </w:t>
            </w:r>
            <w:proofErr w:type="gramStart"/>
            <w:r w:rsidRPr="00792A2B">
              <w:rPr>
                <w:rFonts w:ascii="Times New Roman" w:hAnsi="Times New Roman"/>
                <w:sz w:val="20"/>
                <w:szCs w:val="20"/>
              </w:rPr>
              <w:t>Москворецкий  г.</w:t>
            </w:r>
            <w:proofErr w:type="gramEnd"/>
            <w:r w:rsidRPr="00792A2B">
              <w:rPr>
                <w:rFonts w:ascii="Times New Roman" w:hAnsi="Times New Roman"/>
                <w:sz w:val="20"/>
                <w:szCs w:val="20"/>
              </w:rPr>
              <w:t xml:space="preserve">  Воскресенска в условиях АО «</w:t>
            </w:r>
            <w:proofErr w:type="spellStart"/>
            <w:r w:rsidRPr="00792A2B">
              <w:rPr>
                <w:rFonts w:ascii="Times New Roman" w:hAnsi="Times New Roman"/>
                <w:sz w:val="20"/>
                <w:szCs w:val="20"/>
              </w:rPr>
              <w:t>Мособлэнерго</w:t>
            </w:r>
            <w:proofErr w:type="spellEnd"/>
          </w:p>
        </w:tc>
        <w:tc>
          <w:tcPr>
            <w:tcW w:w="2606" w:type="pct"/>
          </w:tcPr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1B3899" w:rsidRPr="00792A2B" w:rsidRDefault="00792A2B" w:rsidP="0076256C">
            <w:pPr>
              <w:pStyle w:val="ConsPlusNormal"/>
              <w:ind w:firstLine="709"/>
              <w:rPr>
                <w:rFonts w:ascii="Times New Roman" w:hAnsi="Times New Roman" w:cs="Times New Roman"/>
                <w:b/>
              </w:rPr>
            </w:pPr>
            <w:r w:rsidRPr="00792A2B">
              <w:rPr>
                <w:rFonts w:ascii="Times New Roman" w:hAnsi="Times New Roman" w:cs="Times New Roman"/>
              </w:rPr>
              <w:t>ПК 3.3. Анализировать результаты деятельности коллектива исполнителей.</w:t>
            </w:r>
          </w:p>
        </w:tc>
      </w:tr>
      <w:tr w:rsidR="001B3899" w:rsidRPr="001B3899" w:rsidTr="0076256C">
        <w:trPr>
          <w:trHeight w:val="20"/>
        </w:trPr>
        <w:tc>
          <w:tcPr>
            <w:tcW w:w="254" w:type="pct"/>
          </w:tcPr>
          <w:p w:rsidR="001B3899" w:rsidRPr="0076256C" w:rsidRDefault="001B3899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140" w:type="pct"/>
          </w:tcPr>
          <w:p w:rsidR="001B3899" w:rsidRPr="00792A2B" w:rsidRDefault="001B3899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>Электрооборудование и электропривод  насосной установки с частотно-регулируемым приводом</w:t>
            </w:r>
          </w:p>
        </w:tc>
        <w:tc>
          <w:tcPr>
            <w:tcW w:w="2606" w:type="pct"/>
          </w:tcPr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1B3899" w:rsidRPr="00792A2B" w:rsidRDefault="00792A2B" w:rsidP="0076256C">
            <w:pPr>
              <w:pStyle w:val="ConsPlusNormal"/>
              <w:ind w:firstLine="709"/>
              <w:rPr>
                <w:rFonts w:ascii="Times New Roman" w:hAnsi="Times New Roman" w:cs="Times New Roman"/>
                <w:b/>
              </w:rPr>
            </w:pPr>
            <w:r w:rsidRPr="00792A2B">
              <w:rPr>
                <w:rFonts w:ascii="Times New Roman" w:hAnsi="Times New Roman" w:cs="Times New Roman"/>
              </w:rPr>
              <w:lastRenderedPageBreak/>
              <w:t>ПК 3.3. Анализировать результаты деятельности коллектива исполнителей.</w:t>
            </w:r>
          </w:p>
        </w:tc>
      </w:tr>
      <w:tr w:rsidR="001B3899" w:rsidRPr="001B3899" w:rsidTr="0076256C">
        <w:trPr>
          <w:trHeight w:val="20"/>
        </w:trPr>
        <w:tc>
          <w:tcPr>
            <w:tcW w:w="254" w:type="pct"/>
          </w:tcPr>
          <w:p w:rsidR="001B3899" w:rsidRPr="0076256C" w:rsidRDefault="001B3899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140" w:type="pct"/>
          </w:tcPr>
          <w:p w:rsidR="001B3899" w:rsidRPr="00792A2B" w:rsidRDefault="001B3899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>Электрооборудование и электропривод деревообрабатывающего станка</w:t>
            </w:r>
          </w:p>
        </w:tc>
        <w:tc>
          <w:tcPr>
            <w:tcW w:w="2606" w:type="pct"/>
          </w:tcPr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1B3899" w:rsidRPr="00792A2B" w:rsidRDefault="00792A2B" w:rsidP="0076256C">
            <w:pPr>
              <w:pStyle w:val="ConsPlusNormal"/>
              <w:ind w:firstLine="709"/>
              <w:rPr>
                <w:rFonts w:ascii="Times New Roman" w:hAnsi="Times New Roman" w:cs="Times New Roman"/>
                <w:b/>
              </w:rPr>
            </w:pPr>
            <w:r w:rsidRPr="00792A2B">
              <w:rPr>
                <w:rFonts w:ascii="Times New Roman" w:hAnsi="Times New Roman" w:cs="Times New Roman"/>
              </w:rPr>
              <w:t>ПК 3.3. Анализировать результаты деятельности коллектива исполнителей.</w:t>
            </w:r>
          </w:p>
        </w:tc>
      </w:tr>
      <w:tr w:rsidR="001B3899" w:rsidRPr="001B3899" w:rsidTr="0076256C">
        <w:trPr>
          <w:trHeight w:val="20"/>
        </w:trPr>
        <w:tc>
          <w:tcPr>
            <w:tcW w:w="254" w:type="pct"/>
          </w:tcPr>
          <w:p w:rsidR="001B3899" w:rsidRPr="0076256C" w:rsidRDefault="001B3899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140" w:type="pct"/>
          </w:tcPr>
          <w:p w:rsidR="001B3899" w:rsidRPr="00792A2B" w:rsidRDefault="001B3899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>Электроснабжение цеха аммофос 2 и электрооборудование подстанции в условиях  АО «Воскресенские минеральные удобрения»</w:t>
            </w:r>
          </w:p>
        </w:tc>
        <w:tc>
          <w:tcPr>
            <w:tcW w:w="2606" w:type="pct"/>
          </w:tcPr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1B3899" w:rsidRPr="00792A2B" w:rsidRDefault="00792A2B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3.3. Анализировать результаты деятельности коллектива исполнителей.</w:t>
            </w:r>
          </w:p>
        </w:tc>
      </w:tr>
      <w:tr w:rsidR="001B3899" w:rsidRPr="001B3899" w:rsidTr="0076256C">
        <w:trPr>
          <w:trHeight w:val="20"/>
        </w:trPr>
        <w:tc>
          <w:tcPr>
            <w:tcW w:w="254" w:type="pct"/>
          </w:tcPr>
          <w:p w:rsidR="001B3899" w:rsidRPr="0076256C" w:rsidRDefault="001B3899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140" w:type="pct"/>
          </w:tcPr>
          <w:p w:rsidR="001B3899" w:rsidRPr="00792A2B" w:rsidRDefault="001B3899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>Освещение отдела по обучению персонала в условиях АО «ВМУ»</w:t>
            </w:r>
          </w:p>
        </w:tc>
        <w:tc>
          <w:tcPr>
            <w:tcW w:w="2606" w:type="pct"/>
          </w:tcPr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792A2B" w:rsidRPr="00792A2B" w:rsidRDefault="001B3899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  <w:r w:rsidR="00792A2B"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1B3899" w:rsidRPr="00792A2B" w:rsidRDefault="00792A2B" w:rsidP="0076256C">
            <w:pPr>
              <w:pStyle w:val="ConsPlusNormal"/>
              <w:ind w:firstLine="709"/>
              <w:rPr>
                <w:rFonts w:ascii="Times New Roman" w:hAnsi="Times New Roman" w:cs="Times New Roman"/>
                <w:b/>
              </w:rPr>
            </w:pPr>
            <w:r w:rsidRPr="00792A2B">
              <w:rPr>
                <w:rFonts w:ascii="Times New Roman" w:hAnsi="Times New Roman" w:cs="Times New Roman"/>
              </w:rPr>
              <w:t>ПК 3.3. Анализировать результаты деятельности коллектива исполнителей.</w:t>
            </w:r>
          </w:p>
        </w:tc>
      </w:tr>
      <w:tr w:rsidR="001B3899" w:rsidRPr="001B3899" w:rsidTr="0076256C">
        <w:trPr>
          <w:trHeight w:val="20"/>
        </w:trPr>
        <w:tc>
          <w:tcPr>
            <w:tcW w:w="254" w:type="pct"/>
          </w:tcPr>
          <w:p w:rsidR="001B3899" w:rsidRPr="0076256C" w:rsidRDefault="001B3899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140" w:type="pct"/>
          </w:tcPr>
          <w:p w:rsidR="001B3899" w:rsidRPr="00792A2B" w:rsidRDefault="001B3899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>Электрооборудование и электропривод фрезерного станка</w:t>
            </w:r>
          </w:p>
        </w:tc>
        <w:tc>
          <w:tcPr>
            <w:tcW w:w="2606" w:type="pct"/>
          </w:tcPr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lastRenderedPageBreak/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1B3899" w:rsidRPr="00792A2B" w:rsidRDefault="00792A2B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3.3. Анализировать результаты деятельности коллектива исполнителей.</w:t>
            </w:r>
          </w:p>
        </w:tc>
      </w:tr>
      <w:tr w:rsidR="001B3899" w:rsidRPr="001B3899" w:rsidTr="0076256C">
        <w:trPr>
          <w:trHeight w:val="20"/>
        </w:trPr>
        <w:tc>
          <w:tcPr>
            <w:tcW w:w="254" w:type="pct"/>
          </w:tcPr>
          <w:p w:rsidR="001B3899" w:rsidRPr="0076256C" w:rsidRDefault="001B3899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140" w:type="pct"/>
          </w:tcPr>
          <w:p w:rsidR="001B3899" w:rsidRPr="00792A2B" w:rsidRDefault="001B3899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>Реконструкция ВЛ-10кВ в условиях ООО ФАБИ</w:t>
            </w:r>
          </w:p>
        </w:tc>
        <w:tc>
          <w:tcPr>
            <w:tcW w:w="2606" w:type="pct"/>
          </w:tcPr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1B3899" w:rsidRPr="00792A2B" w:rsidRDefault="00792A2B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3.3. Анализировать результаты деятельности коллектива исполнителей.</w:t>
            </w:r>
          </w:p>
        </w:tc>
      </w:tr>
      <w:tr w:rsidR="001B3899" w:rsidRPr="001B3899" w:rsidTr="0076256C">
        <w:trPr>
          <w:trHeight w:val="20"/>
        </w:trPr>
        <w:tc>
          <w:tcPr>
            <w:tcW w:w="254" w:type="pct"/>
          </w:tcPr>
          <w:p w:rsidR="001B3899" w:rsidRPr="0076256C" w:rsidRDefault="001B3899" w:rsidP="0076256C">
            <w:pPr>
              <w:spacing w:after="12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  <w:r w:rsidRPr="0076256C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140" w:type="pct"/>
          </w:tcPr>
          <w:p w:rsidR="001B3899" w:rsidRPr="00792A2B" w:rsidRDefault="001B3899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</w:rPr>
              <w:t>Модернизация электрооборудования крана грузоподъемностью 10 т</w:t>
            </w:r>
          </w:p>
        </w:tc>
        <w:tc>
          <w:tcPr>
            <w:tcW w:w="2606" w:type="pct"/>
          </w:tcPr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1B3899" w:rsidRPr="00792A2B" w:rsidRDefault="001B3899" w:rsidP="0076256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3.1. Участвовать в планировании работы персонала производственного подразделения.</w:t>
            </w:r>
          </w:p>
          <w:p w:rsidR="00792A2B" w:rsidRPr="00792A2B" w:rsidRDefault="00792A2B" w:rsidP="007625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3.2. Организовывать работу коллектива исполнителей.</w:t>
            </w:r>
          </w:p>
          <w:p w:rsidR="001B3899" w:rsidRPr="00792A2B" w:rsidRDefault="00792A2B" w:rsidP="0076256C">
            <w:pPr>
              <w:spacing w:after="12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792A2B">
              <w:rPr>
                <w:rFonts w:ascii="Times New Roman" w:hAnsi="Times New Roman"/>
                <w:sz w:val="20"/>
                <w:szCs w:val="20"/>
                <w:lang w:eastAsia="ru-RU"/>
              </w:rPr>
              <w:t>ПК 3.3. Анализировать результаты деятельности коллектива исполнителей.</w:t>
            </w:r>
          </w:p>
        </w:tc>
      </w:tr>
    </w:tbl>
    <w:p w:rsidR="000F5106" w:rsidRPr="00792A2B" w:rsidRDefault="000F5106" w:rsidP="0076256C">
      <w:pPr>
        <w:spacing w:line="233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106" w:rsidRPr="00792A2B" w:rsidRDefault="000F5106" w:rsidP="0076256C">
      <w:pPr>
        <w:spacing w:line="233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2A2B">
        <w:rPr>
          <w:rFonts w:ascii="Times New Roman" w:hAnsi="Times New Roman"/>
          <w:b/>
          <w:sz w:val="24"/>
          <w:szCs w:val="24"/>
        </w:rPr>
        <w:t xml:space="preserve">Защита ВКР осуществляется в следующем порядке: </w:t>
      </w:r>
    </w:p>
    <w:p w:rsidR="000F5106" w:rsidRPr="00D026B3" w:rsidRDefault="000F5106" w:rsidP="0076256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6B3">
        <w:rPr>
          <w:rFonts w:ascii="Times New Roman" w:hAnsi="Times New Roman"/>
          <w:sz w:val="24"/>
          <w:szCs w:val="24"/>
        </w:rPr>
        <w:t xml:space="preserve">1. Доклад студента о содержании работы. </w:t>
      </w:r>
    </w:p>
    <w:p w:rsidR="000F5106" w:rsidRPr="00D026B3" w:rsidRDefault="000F5106" w:rsidP="0076256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6B3">
        <w:rPr>
          <w:rFonts w:ascii="Times New Roman" w:hAnsi="Times New Roman"/>
          <w:sz w:val="24"/>
          <w:szCs w:val="24"/>
        </w:rPr>
        <w:t>2. Ответы на вопросы по тем</w:t>
      </w:r>
      <w:r w:rsidR="00580B56">
        <w:rPr>
          <w:rFonts w:ascii="Times New Roman" w:hAnsi="Times New Roman"/>
          <w:sz w:val="24"/>
          <w:szCs w:val="24"/>
        </w:rPr>
        <w:t xml:space="preserve">атике ВКР, задаваемые членами </w:t>
      </w:r>
      <w:r w:rsidR="00FB4D5C" w:rsidRPr="00D026B3">
        <w:rPr>
          <w:rFonts w:ascii="Times New Roman" w:hAnsi="Times New Roman"/>
          <w:sz w:val="24"/>
          <w:szCs w:val="24"/>
          <w:lang w:eastAsia="ru-RU"/>
        </w:rPr>
        <w:t>го</w:t>
      </w:r>
      <w:r w:rsidR="00FB4D5C">
        <w:rPr>
          <w:rFonts w:ascii="Times New Roman" w:hAnsi="Times New Roman"/>
          <w:sz w:val="24"/>
          <w:szCs w:val="24"/>
          <w:lang w:eastAsia="ru-RU"/>
        </w:rPr>
        <w:t>сударственной    экзаменационной</w:t>
      </w:r>
      <w:r w:rsidR="00FB4D5C" w:rsidRPr="00D026B3">
        <w:rPr>
          <w:rFonts w:ascii="Times New Roman" w:hAnsi="Times New Roman"/>
          <w:sz w:val="24"/>
          <w:szCs w:val="24"/>
          <w:lang w:eastAsia="ru-RU"/>
        </w:rPr>
        <w:t xml:space="preserve">   комиссии </w:t>
      </w:r>
      <w:r w:rsidR="00FB4D5C">
        <w:rPr>
          <w:rFonts w:ascii="Times New Roman" w:hAnsi="Times New Roman"/>
          <w:sz w:val="24"/>
          <w:szCs w:val="24"/>
          <w:lang w:eastAsia="ru-RU"/>
        </w:rPr>
        <w:t>(</w:t>
      </w:r>
      <w:r w:rsidR="00580B56">
        <w:rPr>
          <w:rFonts w:ascii="Times New Roman" w:hAnsi="Times New Roman"/>
          <w:sz w:val="24"/>
          <w:szCs w:val="24"/>
        </w:rPr>
        <w:t>ГЭ</w:t>
      </w:r>
      <w:r w:rsidRPr="00D026B3">
        <w:rPr>
          <w:rFonts w:ascii="Times New Roman" w:hAnsi="Times New Roman"/>
          <w:sz w:val="24"/>
          <w:szCs w:val="24"/>
        </w:rPr>
        <w:t>К</w:t>
      </w:r>
      <w:r w:rsidR="00FB4D5C">
        <w:rPr>
          <w:rFonts w:ascii="Times New Roman" w:hAnsi="Times New Roman"/>
          <w:sz w:val="24"/>
          <w:szCs w:val="24"/>
        </w:rPr>
        <w:t>)</w:t>
      </w:r>
      <w:r w:rsidRPr="00D026B3">
        <w:rPr>
          <w:rFonts w:ascii="Times New Roman" w:hAnsi="Times New Roman"/>
          <w:sz w:val="24"/>
          <w:szCs w:val="24"/>
        </w:rPr>
        <w:t>.</w:t>
      </w:r>
    </w:p>
    <w:p w:rsidR="000F5106" w:rsidRPr="00D026B3" w:rsidRDefault="000F5106" w:rsidP="0076256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6B3">
        <w:rPr>
          <w:rFonts w:ascii="Times New Roman" w:hAnsi="Times New Roman"/>
          <w:sz w:val="24"/>
          <w:szCs w:val="24"/>
        </w:rPr>
        <w:t>3. Выступление рецензента. При отсутствии рецензента письменная реценз</w:t>
      </w:r>
      <w:r w:rsidR="00580B56">
        <w:rPr>
          <w:rFonts w:ascii="Times New Roman" w:hAnsi="Times New Roman"/>
          <w:sz w:val="24"/>
          <w:szCs w:val="24"/>
        </w:rPr>
        <w:t>ия оглашается одним из членов ГЭ</w:t>
      </w:r>
      <w:r w:rsidRPr="00D026B3">
        <w:rPr>
          <w:rFonts w:ascii="Times New Roman" w:hAnsi="Times New Roman"/>
          <w:sz w:val="24"/>
          <w:szCs w:val="24"/>
        </w:rPr>
        <w:t xml:space="preserve">К. </w:t>
      </w:r>
    </w:p>
    <w:p w:rsidR="000F5106" w:rsidRPr="00D026B3" w:rsidRDefault="000F5106" w:rsidP="0076256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6B3">
        <w:rPr>
          <w:rFonts w:ascii="Times New Roman" w:hAnsi="Times New Roman"/>
          <w:sz w:val="24"/>
          <w:szCs w:val="24"/>
        </w:rPr>
        <w:t xml:space="preserve">4. Ответы студента на замечания комиссии. </w:t>
      </w:r>
    </w:p>
    <w:p w:rsidR="000F5106" w:rsidRPr="00D026B3" w:rsidRDefault="000F5106" w:rsidP="0076256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6B3">
        <w:rPr>
          <w:rFonts w:ascii="Times New Roman" w:hAnsi="Times New Roman"/>
          <w:sz w:val="24"/>
          <w:szCs w:val="24"/>
          <w:lang w:eastAsia="ru-RU"/>
        </w:rPr>
        <w:t xml:space="preserve">Заседания    </w:t>
      </w:r>
      <w:r w:rsidR="00FB4D5C">
        <w:rPr>
          <w:rFonts w:ascii="Times New Roman" w:hAnsi="Times New Roman"/>
          <w:sz w:val="24"/>
          <w:szCs w:val="24"/>
          <w:lang w:eastAsia="ru-RU"/>
        </w:rPr>
        <w:t xml:space="preserve">ГЭК </w:t>
      </w:r>
      <w:r w:rsidRPr="00D026B3">
        <w:rPr>
          <w:rFonts w:ascii="Times New Roman" w:hAnsi="Times New Roman"/>
          <w:sz w:val="24"/>
          <w:szCs w:val="24"/>
          <w:lang w:eastAsia="ru-RU"/>
        </w:rPr>
        <w:t xml:space="preserve">протоколируются. В протоколе записываются: итоговая оценка выпускной квалификационной работы, присуждение квалификации и особые мнения </w:t>
      </w:r>
      <w:r w:rsidRPr="00D026B3">
        <w:rPr>
          <w:rFonts w:ascii="Times New Roman" w:hAnsi="Times New Roman"/>
          <w:sz w:val="24"/>
          <w:szCs w:val="24"/>
          <w:lang w:eastAsia="ru-RU"/>
        </w:rPr>
        <w:lastRenderedPageBreak/>
        <w:t>членов комиссии. 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26B3">
        <w:rPr>
          <w:rFonts w:ascii="Times New Roman" w:hAnsi="Times New Roman"/>
          <w:sz w:val="24"/>
          <w:szCs w:val="24"/>
          <w:lang w:eastAsia="ru-RU"/>
        </w:rPr>
        <w:t>Протоколы заседаний государственной </w:t>
      </w:r>
      <w:r w:rsidR="00580B56">
        <w:rPr>
          <w:rFonts w:ascii="Times New Roman" w:hAnsi="Times New Roman"/>
          <w:sz w:val="24"/>
          <w:szCs w:val="24"/>
          <w:lang w:eastAsia="ru-RU"/>
        </w:rPr>
        <w:t>экзаменационной</w:t>
      </w:r>
      <w:r w:rsidRPr="00D026B3">
        <w:rPr>
          <w:rFonts w:ascii="Times New Roman" w:hAnsi="Times New Roman"/>
          <w:sz w:val="24"/>
          <w:szCs w:val="24"/>
          <w:lang w:eastAsia="ru-RU"/>
        </w:rPr>
        <w:t xml:space="preserve"> комиссии   подписываются   председателем, заместителем председателя, ответственным секретарем и членами комиссии.</w:t>
      </w:r>
    </w:p>
    <w:p w:rsidR="000F5106" w:rsidRPr="00D026B3" w:rsidRDefault="000F5106" w:rsidP="0076256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6B3">
        <w:rPr>
          <w:rFonts w:ascii="Times New Roman" w:hAnsi="Times New Roman"/>
          <w:sz w:val="24"/>
          <w:szCs w:val="24"/>
          <w:lang w:eastAsia="ru-RU"/>
        </w:rPr>
        <w:t>Студенты, выполнившие выпускную квалификационную работу, но получившие при защите оценку «неудовлетворительно», имеют право на повторную защиту.</w:t>
      </w:r>
      <w:r w:rsidR="00580B56">
        <w:rPr>
          <w:rFonts w:ascii="Times New Roman" w:hAnsi="Times New Roman"/>
          <w:sz w:val="24"/>
          <w:szCs w:val="24"/>
          <w:lang w:eastAsia="ru-RU"/>
        </w:rPr>
        <w:t> В этом случае государственная экзаменационной</w:t>
      </w:r>
      <w:r w:rsidRPr="00D026B3">
        <w:rPr>
          <w:rFonts w:ascii="Times New Roman" w:hAnsi="Times New Roman"/>
          <w:sz w:val="24"/>
          <w:szCs w:val="24"/>
          <w:lang w:eastAsia="ru-RU"/>
        </w:rPr>
        <w:t xml:space="preserve"> комиссия может признать целесообразным повторную защиту студентом той же   </w:t>
      </w:r>
      <w:r w:rsidR="0076256C" w:rsidRPr="00D026B3">
        <w:rPr>
          <w:rFonts w:ascii="Times New Roman" w:hAnsi="Times New Roman"/>
          <w:sz w:val="24"/>
          <w:szCs w:val="24"/>
          <w:lang w:eastAsia="ru-RU"/>
        </w:rPr>
        <w:t>выпускной </w:t>
      </w:r>
      <w:proofErr w:type="gramStart"/>
      <w:r w:rsidR="0076256C" w:rsidRPr="00D026B3">
        <w:rPr>
          <w:rFonts w:ascii="Times New Roman" w:hAnsi="Times New Roman"/>
          <w:sz w:val="24"/>
          <w:szCs w:val="24"/>
          <w:lang w:eastAsia="ru-RU"/>
        </w:rPr>
        <w:t>квалификационной</w:t>
      </w:r>
      <w:r w:rsidRPr="00D026B3">
        <w:rPr>
          <w:rFonts w:ascii="Times New Roman" w:hAnsi="Times New Roman"/>
          <w:sz w:val="24"/>
          <w:szCs w:val="24"/>
          <w:lang w:eastAsia="ru-RU"/>
        </w:rPr>
        <w:t>  работы</w:t>
      </w:r>
      <w:proofErr w:type="gramEnd"/>
      <w:r w:rsidRPr="00D026B3">
        <w:rPr>
          <w:rFonts w:ascii="Times New Roman" w:hAnsi="Times New Roman"/>
          <w:sz w:val="24"/>
          <w:szCs w:val="24"/>
          <w:lang w:eastAsia="ru-RU"/>
        </w:rPr>
        <w:t>  либо вынести решение о закреплении за ним нового задания на выпускную квалификационную работу и определить срок повторной защиты, но не ранее чем через год.</w:t>
      </w:r>
    </w:p>
    <w:p w:rsidR="000F5106" w:rsidRPr="00D026B3" w:rsidRDefault="000F5106" w:rsidP="00762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6B3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Результаты защиты определяются оценками: «отлично», «хорошо», «удовлетворительно", "неудовлетворительно".</w:t>
      </w:r>
    </w:p>
    <w:p w:rsidR="000F5106" w:rsidRPr="00D026B3" w:rsidRDefault="000F5106" w:rsidP="00762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6B3">
        <w:rPr>
          <w:rFonts w:ascii="Times New Roman" w:hAnsi="Times New Roman"/>
          <w:sz w:val="24"/>
          <w:szCs w:val="24"/>
          <w:lang w:eastAsia="ru-RU"/>
        </w:rPr>
        <w:t>Обсуждение результатов защиты дипломной работы производится на закрытом заседании</w:t>
      </w:r>
      <w:r w:rsidR="00FB4D5C" w:rsidRPr="00FB4D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4D5C" w:rsidRPr="00D026B3">
        <w:rPr>
          <w:rFonts w:ascii="Times New Roman" w:hAnsi="Times New Roman"/>
          <w:sz w:val="24"/>
          <w:szCs w:val="24"/>
          <w:lang w:eastAsia="ru-RU"/>
        </w:rPr>
        <w:t>го</w:t>
      </w:r>
      <w:r w:rsidR="00FB4D5C">
        <w:rPr>
          <w:rFonts w:ascii="Times New Roman" w:hAnsi="Times New Roman"/>
          <w:sz w:val="24"/>
          <w:szCs w:val="24"/>
          <w:lang w:eastAsia="ru-RU"/>
        </w:rPr>
        <w:t>сударственной    экзаменационной</w:t>
      </w:r>
      <w:r w:rsidR="00FB4D5C" w:rsidRPr="00D026B3">
        <w:rPr>
          <w:rFonts w:ascii="Times New Roman" w:hAnsi="Times New Roman"/>
          <w:sz w:val="24"/>
          <w:szCs w:val="24"/>
          <w:lang w:eastAsia="ru-RU"/>
        </w:rPr>
        <w:t>   комиссии</w:t>
      </w:r>
      <w:r w:rsidRPr="00D026B3">
        <w:rPr>
          <w:rFonts w:ascii="Times New Roman" w:hAnsi="Times New Roman"/>
          <w:sz w:val="24"/>
          <w:szCs w:val="24"/>
          <w:lang w:eastAsia="ru-RU"/>
        </w:rPr>
        <w:t>. При необходимости на обсуждение могут быть п</w:t>
      </w:r>
      <w:r>
        <w:rPr>
          <w:rFonts w:ascii="Times New Roman" w:hAnsi="Times New Roman"/>
          <w:sz w:val="24"/>
          <w:szCs w:val="24"/>
          <w:lang w:eastAsia="ru-RU"/>
        </w:rPr>
        <w:t xml:space="preserve">риглашены руководители </w:t>
      </w:r>
      <w:r w:rsidRPr="00D026B3">
        <w:rPr>
          <w:rFonts w:ascii="Times New Roman" w:hAnsi="Times New Roman"/>
          <w:sz w:val="24"/>
          <w:szCs w:val="24"/>
          <w:lang w:eastAsia="ru-RU"/>
        </w:rPr>
        <w:t xml:space="preserve"> дипломн</w:t>
      </w:r>
      <w:r>
        <w:rPr>
          <w:rFonts w:ascii="Times New Roman" w:hAnsi="Times New Roman"/>
          <w:sz w:val="24"/>
          <w:szCs w:val="24"/>
          <w:lang w:eastAsia="ru-RU"/>
        </w:rPr>
        <w:t>ых  проектов</w:t>
      </w:r>
      <w:r w:rsidRPr="00D026B3">
        <w:rPr>
          <w:rFonts w:ascii="Times New Roman" w:hAnsi="Times New Roman"/>
          <w:sz w:val="24"/>
          <w:szCs w:val="24"/>
          <w:lang w:eastAsia="ru-RU"/>
        </w:rPr>
        <w:t xml:space="preserve">. Решение об оценке принимается простым большинством голосов, при равном числе голосов голос председателя </w:t>
      </w:r>
      <w:r w:rsidR="00FB4D5C">
        <w:rPr>
          <w:rFonts w:ascii="Times New Roman" w:hAnsi="Times New Roman"/>
          <w:sz w:val="24"/>
          <w:szCs w:val="24"/>
          <w:lang w:eastAsia="ru-RU"/>
        </w:rPr>
        <w:t>ГЭК</w:t>
      </w:r>
      <w:r w:rsidRPr="00D026B3">
        <w:rPr>
          <w:rFonts w:ascii="Times New Roman" w:hAnsi="Times New Roman"/>
          <w:sz w:val="24"/>
          <w:szCs w:val="24"/>
          <w:lang w:eastAsia="ru-RU"/>
        </w:rPr>
        <w:t xml:space="preserve"> считается решающим.</w:t>
      </w:r>
    </w:p>
    <w:p w:rsidR="000F5106" w:rsidRPr="00D026B3" w:rsidRDefault="000F5106" w:rsidP="00762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6B3">
        <w:rPr>
          <w:rFonts w:ascii="Times New Roman" w:hAnsi="Times New Roman"/>
          <w:sz w:val="24"/>
          <w:szCs w:val="24"/>
          <w:lang w:eastAsia="ru-RU"/>
        </w:rPr>
        <w:t xml:space="preserve">Оценки </w:t>
      </w:r>
      <w:r w:rsidRPr="00D026B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"отлично" </w:t>
      </w:r>
      <w:r w:rsidRPr="00D026B3">
        <w:rPr>
          <w:rFonts w:ascii="Times New Roman" w:hAnsi="Times New Roman"/>
          <w:sz w:val="24"/>
          <w:szCs w:val="24"/>
          <w:lang w:eastAsia="ru-RU"/>
        </w:rPr>
        <w:t>заслуживает дипломный проект, в котором дано всестороннее и глубокое освещение избранной темы в тесной взаимосвязи с практикой и современностью, а студент показал умение работать с основной литературой и</w:t>
      </w:r>
      <w:r w:rsidRPr="00D026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26B3">
        <w:rPr>
          <w:rFonts w:ascii="Times New Roman" w:hAnsi="Times New Roman"/>
          <w:sz w:val="24"/>
          <w:szCs w:val="24"/>
          <w:lang w:eastAsia="ru-RU"/>
        </w:rPr>
        <w:t xml:space="preserve">нормативными документами, проводить практические расчеты, делать теоретические и практические выводы. </w:t>
      </w:r>
    </w:p>
    <w:p w:rsidR="000F5106" w:rsidRPr="00D026B3" w:rsidRDefault="000F5106" w:rsidP="00762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6B3">
        <w:rPr>
          <w:rFonts w:ascii="Times New Roman" w:hAnsi="Times New Roman"/>
          <w:sz w:val="24"/>
          <w:szCs w:val="24"/>
          <w:lang w:eastAsia="ru-RU"/>
        </w:rPr>
        <w:t xml:space="preserve">Оценки </w:t>
      </w:r>
      <w:r w:rsidRPr="00D026B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"хорошо" </w:t>
      </w:r>
      <w:r w:rsidRPr="00D026B3">
        <w:rPr>
          <w:rFonts w:ascii="Times New Roman" w:hAnsi="Times New Roman"/>
          <w:sz w:val="24"/>
          <w:szCs w:val="24"/>
          <w:lang w:eastAsia="ru-RU"/>
        </w:rPr>
        <w:t xml:space="preserve">заслуживает дипломный проект, отвечающий основным требованиям. При этом обнаруживается, что студент обстоятельно владеет материалом, однако не на все вопросы даёт глубокие, исчерпывающие и аргументированные ответы. </w:t>
      </w:r>
    </w:p>
    <w:p w:rsidR="000F5106" w:rsidRPr="00D026B3" w:rsidRDefault="000F5106" w:rsidP="00762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6B3">
        <w:rPr>
          <w:rFonts w:ascii="Times New Roman" w:hAnsi="Times New Roman"/>
          <w:sz w:val="24"/>
          <w:szCs w:val="24"/>
          <w:lang w:eastAsia="ru-RU"/>
        </w:rPr>
        <w:t xml:space="preserve">Дипломный проект оценивается </w:t>
      </w:r>
      <w:r w:rsidRPr="00D026B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"удовлетворительно", </w:t>
      </w:r>
      <w:r w:rsidRPr="00D026B3">
        <w:rPr>
          <w:rFonts w:ascii="Times New Roman" w:hAnsi="Times New Roman"/>
          <w:sz w:val="24"/>
          <w:szCs w:val="24"/>
          <w:lang w:eastAsia="ru-RU"/>
        </w:rPr>
        <w:t xml:space="preserve">когда в нем в основном соблюдаются общие требования, предъявляемые к выпускной квалификационной работе. Автор дипломного проекта  владеет материалом, однако допустил существенные недочёты в оформлении и содержании. Его ответы на вопросы поверхностны, не отличаются глубиной и аргументированностью. </w:t>
      </w:r>
    </w:p>
    <w:p w:rsidR="000F5106" w:rsidRPr="00D026B3" w:rsidRDefault="000F5106" w:rsidP="00762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6B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"Неудовлетворительно" </w:t>
      </w:r>
      <w:r w:rsidRPr="00D026B3">
        <w:rPr>
          <w:rFonts w:ascii="Times New Roman" w:hAnsi="Times New Roman"/>
          <w:sz w:val="24"/>
          <w:szCs w:val="24"/>
          <w:lang w:eastAsia="ru-RU"/>
        </w:rPr>
        <w:t>оценивается работа, которая не отвечает предъявляемым требованиям и в которой не раскрыты поставленные вопросы.</w:t>
      </w:r>
    </w:p>
    <w:p w:rsidR="000F5106" w:rsidRPr="00D026B3" w:rsidRDefault="000F5106" w:rsidP="00762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6B3">
        <w:rPr>
          <w:rFonts w:ascii="Times New Roman" w:hAnsi="Times New Roman"/>
          <w:sz w:val="24"/>
          <w:szCs w:val="24"/>
          <w:lang w:eastAsia="ru-RU"/>
        </w:rPr>
        <w:t xml:space="preserve">Результаты защиты дипломного проекта оформляются протоколом. Протоколы утверждаются в день проведения защиты председателем государственной аттестационной комиссии. </w:t>
      </w:r>
    </w:p>
    <w:p w:rsidR="000F5106" w:rsidRPr="00D026B3" w:rsidRDefault="000F5106" w:rsidP="00762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6B3">
        <w:rPr>
          <w:rFonts w:ascii="Times New Roman" w:hAnsi="Times New Roman"/>
          <w:sz w:val="24"/>
          <w:szCs w:val="24"/>
          <w:lang w:eastAsia="ru-RU"/>
        </w:rPr>
        <w:t>Выполненные студентами дипломные проекты</w:t>
      </w:r>
    </w:p>
    <w:p w:rsidR="000F5106" w:rsidRPr="00D026B3" w:rsidRDefault="000F5106" w:rsidP="00762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6B3">
        <w:rPr>
          <w:rFonts w:ascii="Times New Roman" w:hAnsi="Times New Roman"/>
          <w:sz w:val="24"/>
          <w:szCs w:val="24"/>
          <w:lang w:eastAsia="ru-RU"/>
        </w:rPr>
        <w:t xml:space="preserve"> после их защиты сдаются в архив </w:t>
      </w:r>
      <w:r w:rsidR="00580B56">
        <w:rPr>
          <w:rFonts w:ascii="Times New Roman" w:hAnsi="Times New Roman"/>
          <w:sz w:val="24"/>
          <w:szCs w:val="24"/>
          <w:lang w:eastAsia="ru-RU"/>
        </w:rPr>
        <w:t>колледжа</w:t>
      </w:r>
      <w:r w:rsidRPr="00D026B3">
        <w:rPr>
          <w:rFonts w:ascii="Times New Roman" w:hAnsi="Times New Roman"/>
          <w:sz w:val="24"/>
          <w:szCs w:val="24"/>
          <w:lang w:eastAsia="ru-RU"/>
        </w:rPr>
        <w:t xml:space="preserve"> и хранятся как документы строгой отчетности.</w:t>
      </w:r>
    </w:p>
    <w:p w:rsidR="000F5106" w:rsidRPr="00D026B3" w:rsidRDefault="000F5106" w:rsidP="00762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6B3">
        <w:rPr>
          <w:rFonts w:ascii="Times New Roman" w:hAnsi="Times New Roman"/>
          <w:sz w:val="24"/>
          <w:szCs w:val="24"/>
          <w:lang w:eastAsia="ru-RU"/>
        </w:rPr>
        <w:t>Материалы, прилагаемые к дипломному проекту:</w:t>
      </w:r>
    </w:p>
    <w:p w:rsidR="000F5106" w:rsidRPr="00D026B3" w:rsidRDefault="000F5106" w:rsidP="00762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6B3">
        <w:rPr>
          <w:rFonts w:ascii="Times New Roman" w:hAnsi="Times New Roman"/>
          <w:sz w:val="24"/>
          <w:szCs w:val="24"/>
          <w:lang w:eastAsia="ru-RU"/>
        </w:rPr>
        <w:t>-задание по выполнению дипломного проекта;</w:t>
      </w:r>
    </w:p>
    <w:p w:rsidR="000F5106" w:rsidRPr="00D026B3" w:rsidRDefault="000F5106" w:rsidP="0076256C">
      <w:pPr>
        <w:shd w:val="clear" w:color="auto" w:fill="FFFFFF"/>
        <w:tabs>
          <w:tab w:val="left" w:pos="898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6B3">
        <w:rPr>
          <w:rFonts w:ascii="Times New Roman" w:hAnsi="Times New Roman"/>
          <w:sz w:val="24"/>
          <w:szCs w:val="24"/>
          <w:lang w:eastAsia="ru-RU"/>
        </w:rPr>
        <w:t>- отзыв руководителя дипломного проекта;</w:t>
      </w:r>
    </w:p>
    <w:p w:rsidR="000F5106" w:rsidRPr="00D026B3" w:rsidRDefault="000F5106" w:rsidP="0076256C">
      <w:pPr>
        <w:shd w:val="clear" w:color="auto" w:fill="FFFFFF"/>
        <w:tabs>
          <w:tab w:val="left" w:pos="5366"/>
          <w:tab w:val="left" w:pos="6312"/>
          <w:tab w:val="left" w:leader="hyphen" w:pos="7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6B3">
        <w:rPr>
          <w:rFonts w:ascii="Times New Roman" w:hAnsi="Times New Roman"/>
          <w:sz w:val="24"/>
          <w:szCs w:val="24"/>
          <w:lang w:eastAsia="ru-RU"/>
        </w:rPr>
        <w:t>-рецензия;</w:t>
      </w:r>
    </w:p>
    <w:p w:rsidR="000F5106" w:rsidRPr="00D026B3" w:rsidRDefault="000F5106" w:rsidP="0076256C">
      <w:pPr>
        <w:shd w:val="clear" w:color="auto" w:fill="FFFFFF"/>
        <w:tabs>
          <w:tab w:val="left" w:pos="5366"/>
          <w:tab w:val="left" w:pos="6312"/>
          <w:tab w:val="left" w:leader="hyphen" w:pos="7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6B3">
        <w:rPr>
          <w:rFonts w:ascii="Times New Roman" w:hAnsi="Times New Roman"/>
          <w:sz w:val="24"/>
          <w:szCs w:val="24"/>
          <w:lang w:eastAsia="ru-RU"/>
        </w:rPr>
        <w:t>-электронная версия дипломного проекта.</w:t>
      </w:r>
    </w:p>
    <w:p w:rsidR="000F5106" w:rsidRPr="009E23B1" w:rsidRDefault="000F5106" w:rsidP="0076256C">
      <w:pPr>
        <w:spacing w:after="120"/>
        <w:ind w:firstLine="709"/>
        <w:rPr>
          <w:rFonts w:ascii="Times New Roman" w:hAnsi="Times New Roman"/>
          <w:sz w:val="24"/>
          <w:szCs w:val="24"/>
        </w:rPr>
      </w:pPr>
    </w:p>
    <w:sectPr w:rsidR="000F5106" w:rsidRPr="009E23B1" w:rsidSect="001C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3BB"/>
    <w:multiLevelType w:val="multilevel"/>
    <w:tmpl w:val="226E31D6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cs="Times New Roman" w:hint="default"/>
      </w:rPr>
    </w:lvl>
  </w:abstractNum>
  <w:abstractNum w:abstractNumId="1" w15:restartNumberingAfterBreak="0">
    <w:nsid w:val="227B04E6"/>
    <w:multiLevelType w:val="multilevel"/>
    <w:tmpl w:val="296EB5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" w15:restartNumberingAfterBreak="0">
    <w:nsid w:val="25851464"/>
    <w:multiLevelType w:val="hybridMultilevel"/>
    <w:tmpl w:val="D0304F38"/>
    <w:lvl w:ilvl="0" w:tplc="C352D98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2E8554DE"/>
    <w:multiLevelType w:val="hybridMultilevel"/>
    <w:tmpl w:val="A9EC5C76"/>
    <w:lvl w:ilvl="0" w:tplc="EDDE07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41DC6478"/>
    <w:multiLevelType w:val="hybridMultilevel"/>
    <w:tmpl w:val="2C20338C"/>
    <w:lvl w:ilvl="0" w:tplc="FD2AFD2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DE24C5"/>
    <w:multiLevelType w:val="multilevel"/>
    <w:tmpl w:val="D608A06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cs="Times New Roman" w:hint="default"/>
      </w:rPr>
    </w:lvl>
  </w:abstractNum>
  <w:abstractNum w:abstractNumId="7" w15:restartNumberingAfterBreak="0">
    <w:nsid w:val="50F46E78"/>
    <w:multiLevelType w:val="hybridMultilevel"/>
    <w:tmpl w:val="8BA6E8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16D03C7"/>
    <w:multiLevelType w:val="hybridMultilevel"/>
    <w:tmpl w:val="99D88996"/>
    <w:lvl w:ilvl="0" w:tplc="CA7A330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5B6F079C"/>
    <w:multiLevelType w:val="multilevel"/>
    <w:tmpl w:val="54FEF76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64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cs="Times New Roman" w:hint="default"/>
      </w:rPr>
    </w:lvl>
  </w:abstractNum>
  <w:abstractNum w:abstractNumId="10" w15:restartNumberingAfterBreak="0">
    <w:nsid w:val="5C7A6E2C"/>
    <w:multiLevelType w:val="hybridMultilevel"/>
    <w:tmpl w:val="D0281572"/>
    <w:lvl w:ilvl="0" w:tplc="E37C8D72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32015A"/>
    <w:multiLevelType w:val="hybridMultilevel"/>
    <w:tmpl w:val="3CFA9978"/>
    <w:lvl w:ilvl="0" w:tplc="3FA623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F8707E1"/>
    <w:multiLevelType w:val="hybridMultilevel"/>
    <w:tmpl w:val="D070DA24"/>
    <w:lvl w:ilvl="0" w:tplc="368C1D08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68BB237C"/>
    <w:multiLevelType w:val="hybridMultilevel"/>
    <w:tmpl w:val="6D54BB44"/>
    <w:lvl w:ilvl="0" w:tplc="D944A15A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51629C9"/>
    <w:multiLevelType w:val="hybridMultilevel"/>
    <w:tmpl w:val="D070DA24"/>
    <w:lvl w:ilvl="0" w:tplc="368C1D08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76156616"/>
    <w:multiLevelType w:val="hybridMultilevel"/>
    <w:tmpl w:val="64187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DE3FD9"/>
    <w:multiLevelType w:val="hybridMultilevel"/>
    <w:tmpl w:val="5CE0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8"/>
  </w:num>
  <w:num w:numId="10">
    <w:abstractNumId w:val="14"/>
  </w:num>
  <w:num w:numId="11">
    <w:abstractNumId w:val="12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D69"/>
    <w:rsid w:val="00024202"/>
    <w:rsid w:val="00035E3F"/>
    <w:rsid w:val="00057DC7"/>
    <w:rsid w:val="00094139"/>
    <w:rsid w:val="000B6BE9"/>
    <w:rsid w:val="000F470C"/>
    <w:rsid w:val="000F5106"/>
    <w:rsid w:val="000F5810"/>
    <w:rsid w:val="0013607B"/>
    <w:rsid w:val="00151029"/>
    <w:rsid w:val="001570F8"/>
    <w:rsid w:val="001765F2"/>
    <w:rsid w:val="001A2462"/>
    <w:rsid w:val="001A7D69"/>
    <w:rsid w:val="001B3899"/>
    <w:rsid w:val="001C6A66"/>
    <w:rsid w:val="001C778D"/>
    <w:rsid w:val="00257554"/>
    <w:rsid w:val="00265BD4"/>
    <w:rsid w:val="00287FCE"/>
    <w:rsid w:val="002C7D7F"/>
    <w:rsid w:val="002D4397"/>
    <w:rsid w:val="0031076F"/>
    <w:rsid w:val="0033347A"/>
    <w:rsid w:val="00351B34"/>
    <w:rsid w:val="00356986"/>
    <w:rsid w:val="00357267"/>
    <w:rsid w:val="00364603"/>
    <w:rsid w:val="003844CD"/>
    <w:rsid w:val="00394254"/>
    <w:rsid w:val="003A19DF"/>
    <w:rsid w:val="003A368E"/>
    <w:rsid w:val="003A4BB3"/>
    <w:rsid w:val="003C1E3C"/>
    <w:rsid w:val="00406C81"/>
    <w:rsid w:val="00410DBE"/>
    <w:rsid w:val="00427CD3"/>
    <w:rsid w:val="00453EB3"/>
    <w:rsid w:val="00493759"/>
    <w:rsid w:val="00496A95"/>
    <w:rsid w:val="004D6A29"/>
    <w:rsid w:val="004F2745"/>
    <w:rsid w:val="00580B56"/>
    <w:rsid w:val="00580E2D"/>
    <w:rsid w:val="00607D7B"/>
    <w:rsid w:val="00624D5D"/>
    <w:rsid w:val="00635C46"/>
    <w:rsid w:val="006441E3"/>
    <w:rsid w:val="0066124C"/>
    <w:rsid w:val="00690A7F"/>
    <w:rsid w:val="006B16F2"/>
    <w:rsid w:val="006E3A7D"/>
    <w:rsid w:val="006E6F8A"/>
    <w:rsid w:val="006F35A7"/>
    <w:rsid w:val="00725501"/>
    <w:rsid w:val="00730BA5"/>
    <w:rsid w:val="007526FD"/>
    <w:rsid w:val="00760BFC"/>
    <w:rsid w:val="0076256C"/>
    <w:rsid w:val="00792A2B"/>
    <w:rsid w:val="00792BED"/>
    <w:rsid w:val="00793687"/>
    <w:rsid w:val="007A7118"/>
    <w:rsid w:val="007B77BF"/>
    <w:rsid w:val="007D7414"/>
    <w:rsid w:val="007F47F9"/>
    <w:rsid w:val="007F785A"/>
    <w:rsid w:val="0081181D"/>
    <w:rsid w:val="00850F08"/>
    <w:rsid w:val="00851945"/>
    <w:rsid w:val="008542AA"/>
    <w:rsid w:val="008605A3"/>
    <w:rsid w:val="00861CD1"/>
    <w:rsid w:val="008A7B66"/>
    <w:rsid w:val="008C5716"/>
    <w:rsid w:val="008D7FAB"/>
    <w:rsid w:val="008F33C6"/>
    <w:rsid w:val="008F7414"/>
    <w:rsid w:val="00905675"/>
    <w:rsid w:val="00932622"/>
    <w:rsid w:val="009533A9"/>
    <w:rsid w:val="00963A2E"/>
    <w:rsid w:val="009A6382"/>
    <w:rsid w:val="009C3125"/>
    <w:rsid w:val="009E23B1"/>
    <w:rsid w:val="00A7158E"/>
    <w:rsid w:val="00AA79ED"/>
    <w:rsid w:val="00B4005C"/>
    <w:rsid w:val="00B526FD"/>
    <w:rsid w:val="00B65BBC"/>
    <w:rsid w:val="00B86596"/>
    <w:rsid w:val="00C41D66"/>
    <w:rsid w:val="00C925DF"/>
    <w:rsid w:val="00CB7469"/>
    <w:rsid w:val="00CD41A6"/>
    <w:rsid w:val="00D026B3"/>
    <w:rsid w:val="00D45272"/>
    <w:rsid w:val="00D71849"/>
    <w:rsid w:val="00D73530"/>
    <w:rsid w:val="00D872F0"/>
    <w:rsid w:val="00DE71C5"/>
    <w:rsid w:val="00E40A49"/>
    <w:rsid w:val="00E64E4C"/>
    <w:rsid w:val="00EB10E8"/>
    <w:rsid w:val="00EF4E5A"/>
    <w:rsid w:val="00F133FB"/>
    <w:rsid w:val="00F24C95"/>
    <w:rsid w:val="00F521B0"/>
    <w:rsid w:val="00F571B7"/>
    <w:rsid w:val="00F5741A"/>
    <w:rsid w:val="00FB4D5C"/>
    <w:rsid w:val="00FB78CD"/>
    <w:rsid w:val="00FC065F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AF56C"/>
  <w15:docId w15:val="{7F95493C-D819-4E8B-8EBC-9CA0BCD1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66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755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57554"/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66124C"/>
    <w:pPr>
      <w:ind w:left="720"/>
      <w:contextualSpacing/>
    </w:pPr>
  </w:style>
  <w:style w:type="table" w:styleId="a5">
    <w:name w:val="Table Grid"/>
    <w:basedOn w:val="a1"/>
    <w:uiPriority w:val="99"/>
    <w:rsid w:val="00DE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99"/>
    <w:qFormat/>
    <w:rsid w:val="00C41D66"/>
    <w:rPr>
      <w:rFonts w:ascii="Calibri" w:hAnsi="Calibri" w:cs="Times New Roman"/>
      <w:b/>
      <w:i/>
    </w:rPr>
  </w:style>
  <w:style w:type="character" w:customStyle="1" w:styleId="5">
    <w:name w:val="Основной текст (5)_"/>
    <w:link w:val="50"/>
    <w:uiPriority w:val="99"/>
    <w:locked/>
    <w:rsid w:val="00C41D66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41D66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  <w:szCs w:val="20"/>
    </w:rPr>
  </w:style>
  <w:style w:type="character" w:customStyle="1" w:styleId="a4">
    <w:name w:val="Абзац списка Знак"/>
    <w:link w:val="a3"/>
    <w:uiPriority w:val="99"/>
    <w:locked/>
    <w:rsid w:val="00C41D66"/>
  </w:style>
  <w:style w:type="paragraph" w:customStyle="1" w:styleId="p7">
    <w:name w:val="p7"/>
    <w:basedOn w:val="a"/>
    <w:uiPriority w:val="99"/>
    <w:rsid w:val="00C41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FontStyle46">
    <w:name w:val="Font Style46"/>
    <w:uiPriority w:val="99"/>
    <w:rsid w:val="00257554"/>
    <w:rPr>
      <w:rFonts w:ascii="Times New Roman" w:hAnsi="Times New Roman"/>
      <w:sz w:val="28"/>
    </w:rPr>
  </w:style>
  <w:style w:type="paragraph" w:customStyle="1" w:styleId="Style12">
    <w:name w:val="Style12"/>
    <w:basedOn w:val="a"/>
    <w:uiPriority w:val="99"/>
    <w:rsid w:val="00257554"/>
    <w:pPr>
      <w:widowControl w:val="0"/>
      <w:autoSpaceDE w:val="0"/>
      <w:autoSpaceDN w:val="0"/>
      <w:adjustRightInd w:val="0"/>
      <w:spacing w:after="0" w:line="40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57554"/>
    <w:pPr>
      <w:widowControl w:val="0"/>
      <w:autoSpaceDE w:val="0"/>
      <w:autoSpaceDN w:val="0"/>
      <w:adjustRightInd w:val="0"/>
      <w:spacing w:after="0" w:line="400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1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0DB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rsid w:val="003C1E3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40A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E40A49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aa">
    <w:name w:val="Основной текст_"/>
    <w:basedOn w:val="a0"/>
    <w:link w:val="4"/>
    <w:uiPriority w:val="99"/>
    <w:locked/>
    <w:rsid w:val="00B86596"/>
    <w:rPr>
      <w:rFonts w:ascii="Calibri" w:hAnsi="Calibri" w:cs="Times New Roman"/>
      <w:spacing w:val="2"/>
      <w:shd w:val="clear" w:color="auto" w:fill="FFFFFF"/>
      <w:lang w:bidi="ar-SA"/>
    </w:rPr>
  </w:style>
  <w:style w:type="character" w:customStyle="1" w:styleId="1">
    <w:name w:val="Основной текст1"/>
    <w:basedOn w:val="aa"/>
    <w:uiPriority w:val="99"/>
    <w:rsid w:val="00B86596"/>
    <w:rPr>
      <w:rFonts w:ascii="Calibri" w:hAnsi="Calibri" w:cs="Times New Roman"/>
      <w:color w:val="000000"/>
      <w:spacing w:val="2"/>
      <w:w w:val="100"/>
      <w:position w:val="0"/>
      <w:shd w:val="clear" w:color="auto" w:fill="FFFFFF"/>
      <w:lang w:val="ru-RU" w:bidi="ar-SA"/>
    </w:rPr>
  </w:style>
  <w:style w:type="paragraph" w:customStyle="1" w:styleId="4">
    <w:name w:val="Основной текст4"/>
    <w:basedOn w:val="a"/>
    <w:link w:val="aa"/>
    <w:uiPriority w:val="99"/>
    <w:rsid w:val="00B86596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noProof/>
      <w:spacing w:val="2"/>
      <w:sz w:val="20"/>
      <w:szCs w:val="20"/>
      <w:shd w:val="clear" w:color="auto" w:fill="FFFFFF"/>
      <w:lang w:eastAsia="ru-RU"/>
    </w:rPr>
  </w:style>
  <w:style w:type="paragraph" w:styleId="ab">
    <w:name w:val="Title"/>
    <w:basedOn w:val="a"/>
    <w:link w:val="ac"/>
    <w:uiPriority w:val="99"/>
    <w:qFormat/>
    <w:locked/>
    <w:rsid w:val="006F35A7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c">
    <w:name w:val="Заголовок Знак"/>
    <w:basedOn w:val="a0"/>
    <w:link w:val="ab"/>
    <w:uiPriority w:val="99"/>
    <w:rsid w:val="006F35A7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lcim.ru/produkcija-i-uslugi/assortiment-ooo-kholsim-r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26</Pages>
  <Words>4613</Words>
  <Characters>41121</Characters>
  <Application>Microsoft Office Word</Application>
  <DocSecurity>0</DocSecurity>
  <Lines>342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ОЦЕНОЧНЫХ СРЕДСТВ</vt:lpstr>
    </vt:vector>
  </TitlesOfParts>
  <Company>Grizli777</Company>
  <LinksUpToDate>false</LinksUpToDate>
  <CharactersWithSpaces>45643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ОЦЕНОЧНЫХ СРЕДСТВ</dc:title>
  <dc:creator>User</dc:creator>
  <cp:lastModifiedBy>3-19_admin</cp:lastModifiedBy>
  <cp:revision>8</cp:revision>
  <cp:lastPrinted>2017-09-07T09:53:00Z</cp:lastPrinted>
  <dcterms:created xsi:type="dcterms:W3CDTF">2019-09-29T08:46:00Z</dcterms:created>
  <dcterms:modified xsi:type="dcterms:W3CDTF">2023-10-24T10:38:00Z</dcterms:modified>
</cp:coreProperties>
</file>